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E4" w:rsidRPr="009031E4" w:rsidRDefault="009031E4" w:rsidP="005203BF">
      <w:pPr>
        <w:pStyle w:val="a3"/>
        <w:snapToGrid w:val="0"/>
        <w:spacing w:after="0" w:line="300" w:lineRule="auto"/>
        <w:rPr>
          <w:rFonts w:eastAsia="標楷體" w:cstheme="minorBidi"/>
          <w:b/>
          <w:sz w:val="40"/>
          <w:szCs w:val="22"/>
        </w:rPr>
      </w:pPr>
      <w:r w:rsidRPr="009031E4">
        <w:rPr>
          <w:rFonts w:eastAsia="標楷體" w:cstheme="minorBidi" w:hint="eastAsia"/>
          <w:b/>
          <w:sz w:val="40"/>
          <w:szCs w:val="22"/>
        </w:rPr>
        <w:t>臺南市政府環境保護局</w:t>
      </w:r>
    </w:p>
    <w:p w:rsidR="001D1B01" w:rsidRPr="00676036" w:rsidRDefault="00E17E52" w:rsidP="00676036">
      <w:pPr>
        <w:pStyle w:val="a3"/>
        <w:snapToGrid w:val="0"/>
        <w:spacing w:after="0" w:line="300" w:lineRule="auto"/>
        <w:rPr>
          <w:rFonts w:eastAsia="標楷體" w:cstheme="minorBidi"/>
          <w:b/>
          <w:sz w:val="40"/>
          <w:szCs w:val="22"/>
          <w:lang w:eastAsia="zh-TW"/>
        </w:rPr>
      </w:pPr>
      <w:r>
        <w:rPr>
          <w:rFonts w:eastAsia="標楷體" w:cstheme="minorBidi" w:hint="eastAsia"/>
          <w:b/>
          <w:sz w:val="40"/>
          <w:szCs w:val="22"/>
          <w:lang w:eastAsia="zh-TW"/>
        </w:rPr>
        <w:t>1</w:t>
      </w:r>
      <w:r w:rsidR="003C0300">
        <w:rPr>
          <w:rFonts w:eastAsia="標楷體" w:cstheme="minorBidi" w:hint="eastAsia"/>
          <w:b/>
          <w:sz w:val="40"/>
          <w:szCs w:val="22"/>
          <w:lang w:eastAsia="zh-TW"/>
        </w:rPr>
        <w:t>06</w:t>
      </w:r>
      <w:r>
        <w:rPr>
          <w:rFonts w:eastAsia="標楷體" w:cstheme="minorBidi" w:hint="eastAsia"/>
          <w:b/>
          <w:sz w:val="40"/>
          <w:szCs w:val="22"/>
          <w:lang w:eastAsia="zh-TW"/>
        </w:rPr>
        <w:t>年度</w:t>
      </w:r>
      <w:r w:rsidR="009031E4">
        <w:rPr>
          <w:rFonts w:eastAsia="標楷體" w:cstheme="minorBidi" w:hint="eastAsia"/>
          <w:b/>
          <w:sz w:val="40"/>
          <w:szCs w:val="22"/>
        </w:rPr>
        <w:t>室內空氣品質法規說明會</w:t>
      </w:r>
    </w:p>
    <w:p w:rsidR="000739B0" w:rsidRPr="00885D9D" w:rsidRDefault="009031E4" w:rsidP="00351312">
      <w:pPr>
        <w:pStyle w:val="a5"/>
        <w:numPr>
          <w:ilvl w:val="0"/>
          <w:numId w:val="19"/>
        </w:numPr>
        <w:spacing w:line="0" w:lineRule="atLeast"/>
        <w:ind w:leftChars="0"/>
        <w:rPr>
          <w:rFonts w:ascii="Times New Roman" w:eastAsia="標楷體" w:hAnsi="Times New Roman" w:cs="Times New Roman"/>
          <w:b/>
          <w:spacing w:val="20"/>
          <w:sz w:val="28"/>
          <w:szCs w:val="28"/>
        </w:rPr>
      </w:pPr>
      <w:r w:rsidRPr="000739B0">
        <w:rPr>
          <w:rFonts w:ascii="Times New Roman" w:eastAsia="標楷體" w:hAnsi="Times New Roman" w:cs="Times New Roman" w:hint="eastAsia"/>
          <w:b/>
          <w:spacing w:val="20"/>
          <w:sz w:val="28"/>
          <w:szCs w:val="28"/>
        </w:rPr>
        <w:t>時間</w:t>
      </w:r>
      <w:r w:rsidRPr="000739B0">
        <w:rPr>
          <w:rFonts w:ascii="Times New Roman" w:eastAsia="標楷體" w:hAnsi="Times New Roman" w:cs="Times New Roman" w:hint="eastAsia"/>
          <w:b/>
          <w:spacing w:val="20"/>
          <w:sz w:val="28"/>
          <w:szCs w:val="28"/>
        </w:rPr>
        <w:t>:</w:t>
      </w:r>
      <w:r w:rsidRPr="000739B0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ED7591" w:rsidRPr="00344020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中華民國</w:t>
      </w:r>
      <w:r w:rsidR="003C0300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106</w:t>
      </w:r>
      <w:r w:rsidR="00ED7591" w:rsidRPr="00344020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年</w:t>
      </w:r>
      <w:r w:rsidR="00885D9D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4</w:t>
      </w:r>
      <w:r w:rsidR="00ED7591" w:rsidRPr="00344020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月</w:t>
      </w:r>
      <w:r w:rsidR="00885D9D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18</w:t>
      </w:r>
      <w:r w:rsidR="00ED7591" w:rsidRPr="00344020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日</w:t>
      </w:r>
      <w:r w:rsidR="00ED7591" w:rsidRPr="00344020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(</w:t>
      </w:r>
      <w:r w:rsidR="00834F36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週</w:t>
      </w:r>
      <w:r w:rsidR="00885D9D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二</w:t>
      </w:r>
      <w:r w:rsidR="00ED7591" w:rsidRPr="00885D9D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 xml:space="preserve">) </w:t>
      </w:r>
      <w:r w:rsidR="003C0300" w:rsidRPr="00885D9D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下</w:t>
      </w:r>
      <w:r w:rsidR="00ED7591" w:rsidRPr="00885D9D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午</w:t>
      </w:r>
      <w:r w:rsidR="00ED7591" w:rsidRPr="00885D9D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14</w:t>
      </w:r>
      <w:r w:rsidR="00ED7591" w:rsidRPr="00885D9D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時</w:t>
      </w:r>
      <w:r w:rsidR="003C0300" w:rsidRPr="00885D9D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30</w:t>
      </w:r>
      <w:r w:rsidR="003C0300" w:rsidRPr="00885D9D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分</w:t>
      </w:r>
    </w:p>
    <w:p w:rsidR="009031E4" w:rsidRPr="000739B0" w:rsidRDefault="009031E4" w:rsidP="00351312">
      <w:pPr>
        <w:pStyle w:val="a5"/>
        <w:numPr>
          <w:ilvl w:val="0"/>
          <w:numId w:val="19"/>
        </w:numPr>
        <w:spacing w:line="0" w:lineRule="atLeast"/>
        <w:ind w:leftChars="0"/>
        <w:rPr>
          <w:rFonts w:ascii="Times New Roman" w:eastAsia="標楷體" w:hAnsi="Times New Roman" w:cs="Times New Roman"/>
          <w:b/>
          <w:spacing w:val="20"/>
          <w:sz w:val="28"/>
          <w:szCs w:val="28"/>
        </w:rPr>
      </w:pPr>
      <w:r w:rsidRPr="000739B0">
        <w:rPr>
          <w:rFonts w:ascii="Times New Roman" w:eastAsia="標楷體" w:hAnsi="Times New Roman" w:cs="Times New Roman" w:hint="eastAsia"/>
          <w:b/>
          <w:spacing w:val="20"/>
          <w:sz w:val="28"/>
          <w:szCs w:val="28"/>
        </w:rPr>
        <w:t>地點</w:t>
      </w:r>
      <w:r w:rsidRPr="000739B0">
        <w:rPr>
          <w:rFonts w:ascii="Times New Roman" w:eastAsia="標楷體" w:hAnsi="Times New Roman" w:cs="Times New Roman" w:hint="eastAsia"/>
          <w:b/>
          <w:spacing w:val="20"/>
          <w:sz w:val="28"/>
          <w:szCs w:val="28"/>
        </w:rPr>
        <w:t>:</w:t>
      </w:r>
      <w:r w:rsidRPr="00E17E52">
        <w:rPr>
          <w:rFonts w:hint="eastAsia"/>
        </w:rPr>
        <w:t xml:space="preserve"> </w:t>
      </w:r>
      <w:r w:rsidR="003C0300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臺南市生活美學館</w:t>
      </w:r>
      <w:r w:rsidR="008E64C8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二</w:t>
      </w:r>
      <w:r w:rsidR="009E7530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樓會議室</w:t>
      </w:r>
    </w:p>
    <w:p w:rsidR="009031E4" w:rsidRPr="00E17E52" w:rsidRDefault="00351312" w:rsidP="00351312">
      <w:pPr>
        <w:spacing w:line="0" w:lineRule="atLeast"/>
        <w:rPr>
          <w:rFonts w:ascii="Times New Roman" w:eastAsia="標楷體" w:hAnsi="Times New Roman" w:cs="Times New Roman"/>
          <w:spacing w:val="20"/>
          <w:sz w:val="28"/>
          <w:szCs w:val="28"/>
        </w:rPr>
      </w:pPr>
      <w:r>
        <w:rPr>
          <w:rFonts w:ascii="Times New Roman" w:eastAsia="標楷體" w:hAnsi="Times New Roman" w:cs="Times New Roman" w:hint="eastAsia"/>
          <w:spacing w:val="20"/>
          <w:sz w:val="28"/>
          <w:szCs w:val="28"/>
        </w:rPr>
        <w:t xml:space="preserve">        </w:t>
      </w:r>
      <w:r w:rsidR="00F3698D">
        <w:rPr>
          <w:rFonts w:ascii="Times New Roman" w:eastAsia="標楷體" w:hAnsi="Times New Roman" w:cs="Times New Roman"/>
          <w:spacing w:val="20"/>
          <w:sz w:val="28"/>
          <w:szCs w:val="28"/>
        </w:rPr>
        <w:t xml:space="preserve"> </w:t>
      </w:r>
      <w:r w:rsidR="009031E4" w:rsidRPr="00E17E52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(</w:t>
      </w:r>
      <w:r w:rsidR="00885D9D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臺</w:t>
      </w:r>
      <w:r w:rsidR="003C0300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南市</w:t>
      </w:r>
      <w:r w:rsidR="003C0300" w:rsidRPr="003C0300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中西區中華西路二段</w:t>
      </w:r>
      <w:r w:rsidR="003C0300" w:rsidRPr="003C0300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34</w:t>
      </w:r>
      <w:r w:rsidR="003C0300" w:rsidRPr="003C0300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號</w:t>
      </w:r>
      <w:r w:rsidR="008E64C8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2</w:t>
      </w:r>
      <w:r w:rsidR="009E7530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F</w:t>
      </w:r>
      <w:r w:rsidR="009031E4" w:rsidRPr="00E17E52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)</w:t>
      </w:r>
    </w:p>
    <w:p w:rsidR="005203BF" w:rsidRPr="00ED7591" w:rsidRDefault="005203BF" w:rsidP="00351312">
      <w:pPr>
        <w:pStyle w:val="a5"/>
        <w:numPr>
          <w:ilvl w:val="0"/>
          <w:numId w:val="19"/>
        </w:numPr>
        <w:spacing w:line="0" w:lineRule="atLeast"/>
        <w:ind w:leftChars="0"/>
        <w:rPr>
          <w:rFonts w:ascii="Times New Roman" w:eastAsia="標楷體" w:hAnsi="Times New Roman" w:cs="Times New Roman"/>
          <w:b/>
          <w:spacing w:val="20"/>
          <w:sz w:val="28"/>
          <w:szCs w:val="28"/>
        </w:rPr>
      </w:pPr>
      <w:r w:rsidRPr="00ED7591">
        <w:rPr>
          <w:rFonts w:ascii="Times New Roman" w:eastAsia="標楷體" w:hAnsi="Times New Roman" w:cs="Times New Roman" w:hint="eastAsia"/>
          <w:b/>
          <w:spacing w:val="20"/>
          <w:sz w:val="28"/>
          <w:szCs w:val="28"/>
        </w:rPr>
        <w:t>議程</w:t>
      </w:r>
      <w:r w:rsidR="00676036" w:rsidRPr="00ED7591">
        <w:rPr>
          <w:rFonts w:ascii="Times New Roman" w:eastAsia="標楷體" w:hAnsi="Times New Roman" w:cs="Times New Roman" w:hint="eastAsia"/>
          <w:b/>
          <w:spacing w:val="20"/>
          <w:sz w:val="28"/>
          <w:szCs w:val="28"/>
        </w:rPr>
        <w:t>表</w:t>
      </w:r>
    </w:p>
    <w:tbl>
      <w:tblPr>
        <w:tblStyle w:val="11"/>
        <w:tblW w:w="9637" w:type="dxa"/>
        <w:jc w:val="center"/>
        <w:tblLook w:val="04A0" w:firstRow="1" w:lastRow="0" w:firstColumn="1" w:lastColumn="0" w:noHBand="0" w:noVBand="1"/>
      </w:tblPr>
      <w:tblGrid>
        <w:gridCol w:w="1870"/>
        <w:gridCol w:w="4296"/>
        <w:gridCol w:w="3471"/>
      </w:tblGrid>
      <w:tr w:rsidR="00ED7591" w:rsidRPr="005203BF" w:rsidTr="007A48AF">
        <w:trPr>
          <w:trHeight w:val="487"/>
          <w:jc w:val="center"/>
        </w:trPr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ED7591" w:rsidRPr="005203BF" w:rsidRDefault="00ED7591" w:rsidP="003513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03B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4296" w:type="dxa"/>
            <w:shd w:val="clear" w:color="auto" w:fill="D9D9D9" w:themeFill="background1" w:themeFillShade="D9"/>
            <w:vAlign w:val="center"/>
          </w:tcPr>
          <w:p w:rsidR="00ED7591" w:rsidRPr="005203BF" w:rsidRDefault="00ED7591" w:rsidP="003513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03B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議程內容</w:t>
            </w:r>
          </w:p>
        </w:tc>
        <w:tc>
          <w:tcPr>
            <w:tcW w:w="3471" w:type="dxa"/>
            <w:shd w:val="clear" w:color="auto" w:fill="D9D9D9" w:themeFill="background1" w:themeFillShade="D9"/>
            <w:vAlign w:val="center"/>
          </w:tcPr>
          <w:p w:rsidR="00ED7591" w:rsidRPr="005203BF" w:rsidRDefault="00ED7591" w:rsidP="003513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03B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主講人</w:t>
            </w:r>
          </w:p>
        </w:tc>
      </w:tr>
      <w:tr w:rsidR="00ED7591" w:rsidRPr="005203BF" w:rsidTr="00E855BA">
        <w:trPr>
          <w:trHeight w:val="454"/>
          <w:jc w:val="center"/>
        </w:trPr>
        <w:tc>
          <w:tcPr>
            <w:tcW w:w="1870" w:type="dxa"/>
            <w:vAlign w:val="center"/>
          </w:tcPr>
          <w:p w:rsidR="00ED7591" w:rsidRPr="005203BF" w:rsidRDefault="00ED7591" w:rsidP="003513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3C03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4:20~14:3</w:t>
            </w:r>
            <w:r w:rsidRPr="005203B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7767" w:type="dxa"/>
            <w:gridSpan w:val="2"/>
            <w:vAlign w:val="center"/>
          </w:tcPr>
          <w:p w:rsidR="00ED7591" w:rsidRPr="005203BF" w:rsidRDefault="00ED7591" w:rsidP="003513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03B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</w:t>
            </w:r>
          </w:p>
        </w:tc>
      </w:tr>
      <w:tr w:rsidR="00ED7591" w:rsidRPr="005203BF" w:rsidTr="007A48AF">
        <w:trPr>
          <w:trHeight w:val="587"/>
          <w:jc w:val="center"/>
        </w:trPr>
        <w:tc>
          <w:tcPr>
            <w:tcW w:w="1870" w:type="dxa"/>
            <w:vAlign w:val="center"/>
          </w:tcPr>
          <w:p w:rsidR="00ED7591" w:rsidRPr="005203BF" w:rsidRDefault="00ED7591" w:rsidP="003513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14:</w:t>
            </w:r>
            <w:r w:rsidR="003C03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0~14:</w:t>
            </w:r>
            <w:r w:rsidR="003C03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5203B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4296" w:type="dxa"/>
            <w:vAlign w:val="center"/>
          </w:tcPr>
          <w:p w:rsidR="00ED7591" w:rsidRPr="00E668BE" w:rsidRDefault="00ED7591" w:rsidP="003513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68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主席致詞</w:t>
            </w:r>
          </w:p>
        </w:tc>
        <w:tc>
          <w:tcPr>
            <w:tcW w:w="3471" w:type="dxa"/>
            <w:vAlign w:val="center"/>
          </w:tcPr>
          <w:p w:rsidR="00ED7591" w:rsidRPr="00E668BE" w:rsidRDefault="00ED7591" w:rsidP="003513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68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臺南市政府環境環保局</w:t>
            </w:r>
          </w:p>
        </w:tc>
      </w:tr>
      <w:tr w:rsidR="00ED7591" w:rsidRPr="005203BF" w:rsidTr="00351312">
        <w:trPr>
          <w:trHeight w:val="726"/>
          <w:jc w:val="center"/>
        </w:trPr>
        <w:tc>
          <w:tcPr>
            <w:tcW w:w="1870" w:type="dxa"/>
            <w:vAlign w:val="center"/>
          </w:tcPr>
          <w:p w:rsidR="00ED7591" w:rsidRPr="005203BF" w:rsidRDefault="00ED7591" w:rsidP="003513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14:</w:t>
            </w:r>
            <w:r w:rsidR="003C03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0~15:3</w:t>
            </w:r>
            <w:r w:rsidRPr="005203B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4296" w:type="dxa"/>
            <w:vAlign w:val="center"/>
          </w:tcPr>
          <w:p w:rsidR="00ED7591" w:rsidRPr="00E668BE" w:rsidRDefault="00ED7591" w:rsidP="003513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E668BE"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>室內空氣品質相關法令說明</w:t>
            </w:r>
          </w:p>
        </w:tc>
        <w:tc>
          <w:tcPr>
            <w:tcW w:w="3471" w:type="dxa"/>
            <w:vAlign w:val="center"/>
          </w:tcPr>
          <w:p w:rsidR="00ED7591" w:rsidRPr="00E668BE" w:rsidRDefault="00ED7591" w:rsidP="003513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E668BE"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>行政院環境保護署</w:t>
            </w:r>
          </w:p>
          <w:p w:rsidR="00ED7591" w:rsidRPr="00E668BE" w:rsidRDefault="00ED7591" w:rsidP="003513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>長官</w:t>
            </w:r>
          </w:p>
        </w:tc>
      </w:tr>
      <w:tr w:rsidR="00ED7591" w:rsidRPr="005203BF" w:rsidTr="00351312">
        <w:trPr>
          <w:trHeight w:val="572"/>
          <w:jc w:val="center"/>
        </w:trPr>
        <w:tc>
          <w:tcPr>
            <w:tcW w:w="1870" w:type="dxa"/>
            <w:vAlign w:val="center"/>
          </w:tcPr>
          <w:p w:rsidR="00ED7591" w:rsidRPr="005203BF" w:rsidRDefault="00ED7591" w:rsidP="003513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15:3</w:t>
            </w:r>
            <w:r w:rsidRPr="005203B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0~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16:</w:t>
            </w:r>
            <w:r w:rsidR="00885D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5203B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4296" w:type="dxa"/>
            <w:vAlign w:val="center"/>
          </w:tcPr>
          <w:p w:rsidR="00ED7591" w:rsidRPr="00E668BE" w:rsidRDefault="00ED7591" w:rsidP="003513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E668BE"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>室內空氣品質污染來源</w:t>
            </w:r>
            <w:r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 xml:space="preserve">      </w:t>
            </w:r>
            <w:r w:rsidRPr="00E668BE"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>暨室內植栽宣導</w:t>
            </w:r>
          </w:p>
        </w:tc>
        <w:tc>
          <w:tcPr>
            <w:tcW w:w="3471" w:type="dxa"/>
            <w:vAlign w:val="center"/>
          </w:tcPr>
          <w:p w:rsidR="00273DDE" w:rsidRDefault="00ED7591" w:rsidP="003513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E668BE"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>崑山科技大學</w:t>
            </w:r>
          </w:p>
          <w:p w:rsidR="00ED7591" w:rsidRPr="00E668BE" w:rsidRDefault="00ED7591" w:rsidP="003513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E668BE"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>永續環境中心</w:t>
            </w:r>
          </w:p>
          <w:p w:rsidR="00ED7591" w:rsidRPr="00E668BE" w:rsidRDefault="00ED7591" w:rsidP="003513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E668BE"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>許逸群</w:t>
            </w:r>
            <w:r w:rsidRPr="00E668BE"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 xml:space="preserve"> </w:t>
            </w:r>
            <w:r w:rsidRPr="00E668BE"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>主任</w:t>
            </w:r>
          </w:p>
        </w:tc>
      </w:tr>
      <w:tr w:rsidR="00ED7591" w:rsidRPr="005203BF" w:rsidTr="00E855BA">
        <w:trPr>
          <w:trHeight w:val="454"/>
          <w:jc w:val="center"/>
        </w:trPr>
        <w:tc>
          <w:tcPr>
            <w:tcW w:w="1870" w:type="dxa"/>
            <w:vAlign w:val="center"/>
          </w:tcPr>
          <w:p w:rsidR="00ED7591" w:rsidRPr="005203BF" w:rsidRDefault="00ED7591" w:rsidP="003513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03B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5203B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885D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0~1</w:t>
            </w:r>
            <w:r w:rsidR="00885D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3C03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885D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5203B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7767" w:type="dxa"/>
            <w:gridSpan w:val="2"/>
            <w:vAlign w:val="center"/>
          </w:tcPr>
          <w:p w:rsidR="00ED7591" w:rsidRPr="005203BF" w:rsidRDefault="00ED7591" w:rsidP="003513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03B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綜合討論</w:t>
            </w:r>
          </w:p>
        </w:tc>
      </w:tr>
      <w:tr w:rsidR="00ED7591" w:rsidRPr="005203BF" w:rsidTr="00E855BA">
        <w:trPr>
          <w:trHeight w:val="454"/>
          <w:jc w:val="center"/>
        </w:trPr>
        <w:tc>
          <w:tcPr>
            <w:tcW w:w="1870" w:type="dxa"/>
            <w:vAlign w:val="center"/>
          </w:tcPr>
          <w:p w:rsidR="00ED7591" w:rsidRPr="005203BF" w:rsidRDefault="00ED7591" w:rsidP="003513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03B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885D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3C03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885D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5203B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7767" w:type="dxa"/>
            <w:gridSpan w:val="2"/>
            <w:vAlign w:val="center"/>
          </w:tcPr>
          <w:p w:rsidR="00ED7591" w:rsidRPr="005203BF" w:rsidRDefault="00ED7591" w:rsidP="003513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03B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散會</w:t>
            </w:r>
          </w:p>
        </w:tc>
      </w:tr>
    </w:tbl>
    <w:p w:rsidR="00351312" w:rsidRDefault="00676036" w:rsidP="00E855BA">
      <w:pPr>
        <w:widowControl/>
        <w:spacing w:line="0" w:lineRule="atLeast"/>
        <w:ind w:leftChars="-236" w:rightChars="-177" w:right="-425" w:hangingChars="202" w:hanging="566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.</w:t>
      </w:r>
      <w:r>
        <w:rPr>
          <w:rFonts w:ascii="Times New Roman" w:eastAsia="標楷體" w:hAnsi="Times New Roman"/>
          <w:sz w:val="28"/>
          <w:szCs w:val="28"/>
        </w:rPr>
        <w:t>……………</w:t>
      </w:r>
      <w:r>
        <w:rPr>
          <w:rFonts w:ascii="Times New Roman" w:eastAsia="標楷體" w:hAnsi="Times New Roman" w:hint="eastAsia"/>
          <w:sz w:val="28"/>
          <w:szCs w:val="28"/>
        </w:rPr>
        <w:t>...</w:t>
      </w:r>
      <w:r>
        <w:rPr>
          <w:rFonts w:ascii="Times New Roman" w:eastAsia="標楷體" w:hAnsi="Times New Roman"/>
          <w:sz w:val="28"/>
          <w:szCs w:val="28"/>
        </w:rPr>
        <w:t>………………………………………………………………………………</w:t>
      </w:r>
    </w:p>
    <w:p w:rsidR="00CF32F9" w:rsidRDefault="00CF32F9" w:rsidP="00351312">
      <w:pPr>
        <w:widowControl/>
        <w:spacing w:line="0" w:lineRule="atLeast"/>
        <w:jc w:val="both"/>
        <w:rPr>
          <w:rFonts w:ascii="Times New Roman" w:eastAsia="標楷體" w:hAnsi="Times New Roman"/>
          <w:b/>
          <w:color w:val="00B050"/>
          <w:sz w:val="26"/>
          <w:szCs w:val="26"/>
        </w:rPr>
      </w:pPr>
      <w:r>
        <w:rPr>
          <w:rFonts w:ascii="Times New Roman" w:eastAsia="標楷體" w:hAnsi="Times New Roman" w:hint="eastAsia"/>
          <w:b/>
          <w:color w:val="00B050"/>
          <w:sz w:val="26"/>
          <w:szCs w:val="26"/>
        </w:rPr>
        <w:t>交通資訊</w:t>
      </w:r>
    </w:p>
    <w:p w:rsidR="00351312" w:rsidRPr="00E855BA" w:rsidRDefault="00351312" w:rsidP="00351312">
      <w:pPr>
        <w:widowControl/>
        <w:spacing w:line="0" w:lineRule="atLeast"/>
        <w:jc w:val="both"/>
        <w:rPr>
          <w:rFonts w:ascii="Times New Roman" w:eastAsia="標楷體" w:hAnsi="Times New Roman"/>
          <w:b/>
          <w:color w:val="00B050"/>
          <w:sz w:val="26"/>
          <w:szCs w:val="26"/>
        </w:rPr>
      </w:pPr>
      <w:r w:rsidRPr="00E855BA">
        <w:rPr>
          <w:rFonts w:ascii="Times New Roman" w:eastAsia="標楷體" w:hAnsi="Times New Roman" w:hint="eastAsia"/>
          <w:b/>
          <w:color w:val="00B050"/>
          <w:sz w:val="26"/>
          <w:szCs w:val="26"/>
        </w:rPr>
        <w:t>火車</w:t>
      </w:r>
    </w:p>
    <w:p w:rsidR="00351312" w:rsidRPr="00636FCE" w:rsidRDefault="00351312" w:rsidP="00351312">
      <w:pPr>
        <w:pStyle w:val="a5"/>
        <w:widowControl/>
        <w:numPr>
          <w:ilvl w:val="0"/>
          <w:numId w:val="20"/>
        </w:numPr>
        <w:spacing w:line="0" w:lineRule="atLeas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636FCE">
        <w:rPr>
          <w:rFonts w:ascii="Times New Roman" w:eastAsia="標楷體" w:hAnsi="Times New Roman" w:hint="eastAsia"/>
          <w:sz w:val="26"/>
          <w:szCs w:val="26"/>
        </w:rPr>
        <w:t>臺南火車站北站下車後，搭乘府城客運</w:t>
      </w:r>
      <w:r w:rsidRPr="00636FCE">
        <w:rPr>
          <w:rFonts w:ascii="Times New Roman" w:eastAsia="標楷體" w:hAnsi="Times New Roman" w:hint="eastAsia"/>
          <w:sz w:val="26"/>
          <w:szCs w:val="26"/>
        </w:rPr>
        <w:t>0</w:t>
      </w:r>
      <w:r w:rsidRPr="00636FCE">
        <w:rPr>
          <w:rFonts w:ascii="Times New Roman" w:eastAsia="標楷體" w:hAnsi="Times New Roman" w:hint="eastAsia"/>
          <w:sz w:val="26"/>
          <w:szCs w:val="26"/>
        </w:rPr>
        <w:t>左路（往臺南公園方向），於生活美學館站下車。</w:t>
      </w:r>
    </w:p>
    <w:p w:rsidR="00351312" w:rsidRPr="00636FCE" w:rsidRDefault="00351312" w:rsidP="00351312">
      <w:pPr>
        <w:pStyle w:val="a5"/>
        <w:widowControl/>
        <w:numPr>
          <w:ilvl w:val="0"/>
          <w:numId w:val="20"/>
        </w:numPr>
        <w:spacing w:line="0" w:lineRule="atLeas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636FCE">
        <w:rPr>
          <w:rFonts w:ascii="Times New Roman" w:eastAsia="標楷體" w:hAnsi="Times New Roman" w:hint="eastAsia"/>
          <w:sz w:val="26"/>
          <w:szCs w:val="26"/>
        </w:rPr>
        <w:t>臺南火車站北站下車後，搭乘府城客運</w:t>
      </w:r>
      <w:r w:rsidRPr="00636FCE">
        <w:rPr>
          <w:rFonts w:ascii="Times New Roman" w:eastAsia="標楷體" w:hAnsi="Times New Roman" w:hint="eastAsia"/>
          <w:sz w:val="26"/>
          <w:szCs w:val="26"/>
        </w:rPr>
        <w:t>6</w:t>
      </w:r>
      <w:r w:rsidRPr="00636FCE">
        <w:rPr>
          <w:rFonts w:ascii="Times New Roman" w:eastAsia="標楷體" w:hAnsi="Times New Roman" w:hint="eastAsia"/>
          <w:sz w:val="26"/>
          <w:szCs w:val="26"/>
        </w:rPr>
        <w:t>路（往下鯤鯓方向），於生活美學館站下車。</w:t>
      </w:r>
    </w:p>
    <w:p w:rsidR="00351312" w:rsidRPr="00636FCE" w:rsidRDefault="00351312" w:rsidP="00351312">
      <w:pPr>
        <w:widowControl/>
        <w:spacing w:line="0" w:lineRule="atLeast"/>
        <w:jc w:val="both"/>
        <w:rPr>
          <w:rFonts w:ascii="Times New Roman" w:eastAsia="標楷體" w:hAnsi="Times New Roman"/>
          <w:b/>
          <w:color w:val="00B050"/>
          <w:sz w:val="26"/>
          <w:szCs w:val="26"/>
        </w:rPr>
      </w:pPr>
      <w:r w:rsidRPr="00636FCE">
        <w:rPr>
          <w:rFonts w:ascii="Times New Roman" w:eastAsia="標楷體" w:hAnsi="Times New Roman" w:hint="eastAsia"/>
          <w:b/>
          <w:color w:val="00B050"/>
          <w:sz w:val="26"/>
          <w:szCs w:val="26"/>
        </w:rPr>
        <w:t>高速公路</w:t>
      </w:r>
    </w:p>
    <w:p w:rsidR="00351312" w:rsidRPr="00636FCE" w:rsidRDefault="00351312" w:rsidP="00351312">
      <w:pPr>
        <w:pStyle w:val="a5"/>
        <w:widowControl/>
        <w:numPr>
          <w:ilvl w:val="0"/>
          <w:numId w:val="20"/>
        </w:numPr>
        <w:spacing w:line="0" w:lineRule="atLeas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636FCE">
        <w:rPr>
          <w:rFonts w:ascii="Times New Roman" w:eastAsia="標楷體" w:hAnsi="Times New Roman" w:hint="eastAsia"/>
          <w:sz w:val="26"/>
          <w:szCs w:val="26"/>
        </w:rPr>
        <w:t>由仁德交流道下交流道，轉東門路往市區方向</w:t>
      </w:r>
      <w:r w:rsidRPr="00636FCE">
        <w:rPr>
          <w:rFonts w:ascii="Times New Roman" w:eastAsia="標楷體" w:hAnsi="Times New Roman" w:hint="eastAsia"/>
          <w:sz w:val="26"/>
          <w:szCs w:val="26"/>
        </w:rPr>
        <w:t>(</w:t>
      </w:r>
      <w:r w:rsidRPr="00636FCE">
        <w:rPr>
          <w:rFonts w:ascii="Times New Roman" w:eastAsia="標楷體" w:hAnsi="Times New Roman" w:hint="eastAsia"/>
          <w:sz w:val="26"/>
          <w:szCs w:val="26"/>
        </w:rPr>
        <w:t>西</w:t>
      </w:r>
      <w:r w:rsidRPr="00636FCE">
        <w:rPr>
          <w:rFonts w:ascii="Times New Roman" w:eastAsia="標楷體" w:hAnsi="Times New Roman" w:hint="eastAsia"/>
          <w:sz w:val="26"/>
          <w:szCs w:val="26"/>
        </w:rPr>
        <w:t>)</w:t>
      </w:r>
      <w:r w:rsidRPr="00636FCE">
        <w:rPr>
          <w:rFonts w:ascii="Times New Roman" w:eastAsia="標楷體" w:hAnsi="Times New Roman" w:hint="eastAsia"/>
          <w:sz w:val="26"/>
          <w:szCs w:val="26"/>
        </w:rPr>
        <w:t>，下東門圓環陸橋後，轉府前路，直行即可抵達本館。</w:t>
      </w:r>
    </w:p>
    <w:p w:rsidR="00351312" w:rsidRPr="00636FCE" w:rsidRDefault="00351312" w:rsidP="00351312">
      <w:pPr>
        <w:pStyle w:val="a5"/>
        <w:widowControl/>
        <w:numPr>
          <w:ilvl w:val="0"/>
          <w:numId w:val="20"/>
        </w:numPr>
        <w:spacing w:line="0" w:lineRule="atLeas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636FCE">
        <w:rPr>
          <w:rFonts w:ascii="Times New Roman" w:eastAsia="標楷體" w:hAnsi="Times New Roman" w:hint="eastAsia"/>
          <w:sz w:val="26"/>
          <w:szCs w:val="26"/>
        </w:rPr>
        <w:t>由永康交流道下交流道，轉中正南路往市區方向</w:t>
      </w:r>
      <w:r w:rsidRPr="00636FCE">
        <w:rPr>
          <w:rFonts w:ascii="Times New Roman" w:eastAsia="標楷體" w:hAnsi="Times New Roman" w:hint="eastAsia"/>
          <w:sz w:val="26"/>
          <w:szCs w:val="26"/>
        </w:rPr>
        <w:t>(</w:t>
      </w:r>
      <w:r w:rsidRPr="00636FCE">
        <w:rPr>
          <w:rFonts w:ascii="Times New Roman" w:eastAsia="標楷體" w:hAnsi="Times New Roman" w:hint="eastAsia"/>
          <w:sz w:val="26"/>
          <w:szCs w:val="26"/>
        </w:rPr>
        <w:t>西</w:t>
      </w:r>
      <w:r w:rsidRPr="00636FCE">
        <w:rPr>
          <w:rFonts w:ascii="Times New Roman" w:eastAsia="標楷體" w:hAnsi="Times New Roman" w:hint="eastAsia"/>
          <w:sz w:val="26"/>
          <w:szCs w:val="26"/>
        </w:rPr>
        <w:t>)</w:t>
      </w:r>
      <w:r w:rsidRPr="00636FCE">
        <w:rPr>
          <w:rFonts w:ascii="Times New Roman" w:eastAsia="標楷體" w:hAnsi="Times New Roman" w:hint="eastAsia"/>
          <w:sz w:val="26"/>
          <w:szCs w:val="26"/>
        </w:rPr>
        <w:t>，直行抵公園路口轉公園路，公園路直行到盡頭民生綠園轉南門路，南門路直行數百公尺，轉府前路，直行即可抵達本館。</w:t>
      </w:r>
    </w:p>
    <w:p w:rsidR="00351312" w:rsidRPr="00636FCE" w:rsidRDefault="00351312" w:rsidP="00351312">
      <w:pPr>
        <w:widowControl/>
        <w:spacing w:line="0" w:lineRule="atLeast"/>
        <w:jc w:val="both"/>
        <w:rPr>
          <w:rFonts w:ascii="Times New Roman" w:eastAsia="標楷體" w:hAnsi="Times New Roman"/>
          <w:b/>
          <w:color w:val="00B050"/>
          <w:sz w:val="26"/>
          <w:szCs w:val="26"/>
        </w:rPr>
      </w:pPr>
      <w:r w:rsidRPr="00636FCE">
        <w:rPr>
          <w:rFonts w:ascii="Times New Roman" w:eastAsia="標楷體" w:hAnsi="Times New Roman" w:hint="eastAsia"/>
          <w:b/>
          <w:color w:val="00B050"/>
          <w:sz w:val="26"/>
          <w:szCs w:val="26"/>
        </w:rPr>
        <w:t>高鐵</w:t>
      </w:r>
    </w:p>
    <w:p w:rsidR="00636FCE" w:rsidRDefault="00351312" w:rsidP="00E855BA">
      <w:pPr>
        <w:pStyle w:val="a5"/>
        <w:widowControl/>
        <w:numPr>
          <w:ilvl w:val="0"/>
          <w:numId w:val="21"/>
        </w:numPr>
        <w:spacing w:line="0" w:lineRule="atLeast"/>
        <w:ind w:leftChars="0" w:rightChars="-177" w:right="-425"/>
        <w:rPr>
          <w:rFonts w:ascii="Times New Roman" w:eastAsia="標楷體" w:hAnsi="Times New Roman"/>
          <w:sz w:val="26"/>
          <w:szCs w:val="26"/>
        </w:rPr>
      </w:pPr>
      <w:r w:rsidRPr="00636FCE">
        <w:rPr>
          <w:rFonts w:ascii="Times New Roman" w:eastAsia="標楷體" w:hAnsi="Times New Roman" w:hint="eastAsia"/>
          <w:sz w:val="26"/>
          <w:szCs w:val="26"/>
        </w:rPr>
        <w:t>扺達台南高鐵站後，搭乘高鐵接駁車往市府站府前路下車（約</w:t>
      </w:r>
      <w:r w:rsidRPr="00636FCE">
        <w:rPr>
          <w:rFonts w:ascii="Times New Roman" w:eastAsia="標楷體" w:hAnsi="Times New Roman" w:hint="eastAsia"/>
          <w:sz w:val="26"/>
          <w:szCs w:val="26"/>
        </w:rPr>
        <w:t>40</w:t>
      </w:r>
      <w:r w:rsidRPr="00636FCE">
        <w:rPr>
          <w:rFonts w:ascii="Times New Roman" w:eastAsia="標楷體" w:hAnsi="Times New Roman" w:hint="eastAsia"/>
          <w:sz w:val="26"/>
          <w:szCs w:val="26"/>
        </w:rPr>
        <w:t>分鐘），再往東步行至本</w:t>
      </w:r>
    </w:p>
    <w:p w:rsidR="00892A17" w:rsidRPr="00636FCE" w:rsidRDefault="00351312" w:rsidP="00636FCE">
      <w:pPr>
        <w:pStyle w:val="a5"/>
        <w:widowControl/>
        <w:spacing w:line="0" w:lineRule="atLeast"/>
        <w:ind w:leftChars="0" w:rightChars="-177" w:right="-425"/>
        <w:rPr>
          <w:rFonts w:ascii="Times New Roman" w:eastAsia="標楷體" w:hAnsi="Times New Roman"/>
          <w:sz w:val="26"/>
          <w:szCs w:val="26"/>
        </w:rPr>
      </w:pPr>
      <w:r w:rsidRPr="00636FCE">
        <w:rPr>
          <w:rFonts w:ascii="Times New Roman" w:eastAsia="標楷體" w:hAnsi="Times New Roman" w:hint="eastAsia"/>
          <w:sz w:val="26"/>
          <w:szCs w:val="26"/>
        </w:rPr>
        <w:t>館（約</w:t>
      </w:r>
      <w:r w:rsidRPr="00636FCE">
        <w:rPr>
          <w:rFonts w:ascii="Times New Roman" w:eastAsia="標楷體" w:hAnsi="Times New Roman" w:hint="eastAsia"/>
          <w:sz w:val="26"/>
          <w:szCs w:val="26"/>
        </w:rPr>
        <w:t>300</w:t>
      </w:r>
      <w:r w:rsidRPr="00636FCE">
        <w:rPr>
          <w:rFonts w:ascii="Times New Roman" w:eastAsia="標楷體" w:hAnsi="Times New Roman" w:hint="eastAsia"/>
          <w:sz w:val="26"/>
          <w:szCs w:val="26"/>
        </w:rPr>
        <w:t>公尺）。</w:t>
      </w:r>
    </w:p>
    <w:p w:rsidR="00892A17" w:rsidRDefault="00CF32F9" w:rsidP="008D5C54">
      <w:pPr>
        <w:widowControl/>
        <w:jc w:val="center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noProof/>
          <w:sz w:val="28"/>
        </w:rPr>
        <w:drawing>
          <wp:inline distT="0" distB="0" distL="0" distR="0" wp14:anchorId="60D9474F" wp14:editId="0A919624">
            <wp:extent cx="5189517" cy="246080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504" cy="25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92A17">
        <w:rPr>
          <w:rFonts w:ascii="Times New Roman" w:eastAsia="標楷體" w:hAnsi="Times New Roman"/>
          <w:sz w:val="26"/>
          <w:szCs w:val="26"/>
        </w:rPr>
        <w:br w:type="page"/>
      </w:r>
    </w:p>
    <w:p w:rsidR="00892A17" w:rsidRDefault="00892A17" w:rsidP="00892A17">
      <w:pPr>
        <w:pStyle w:val="a3"/>
        <w:snapToGrid w:val="0"/>
        <w:spacing w:after="0" w:line="300" w:lineRule="auto"/>
        <w:rPr>
          <w:rFonts w:eastAsia="標楷體" w:cstheme="minorBidi"/>
          <w:b/>
          <w:sz w:val="40"/>
          <w:szCs w:val="22"/>
        </w:rPr>
      </w:pPr>
      <w:r w:rsidRPr="009031E4">
        <w:rPr>
          <w:rFonts w:eastAsia="標楷體" w:cstheme="minorBidi" w:hint="eastAsia"/>
          <w:b/>
          <w:sz w:val="40"/>
          <w:szCs w:val="22"/>
        </w:rPr>
        <w:lastRenderedPageBreak/>
        <w:t>臺南市政府環境保護局</w:t>
      </w:r>
    </w:p>
    <w:p w:rsidR="00892A17" w:rsidRPr="00676036" w:rsidRDefault="00892A17" w:rsidP="00892A17">
      <w:pPr>
        <w:pStyle w:val="a3"/>
        <w:snapToGrid w:val="0"/>
        <w:spacing w:after="0" w:line="300" w:lineRule="auto"/>
        <w:rPr>
          <w:rFonts w:eastAsia="標楷體" w:cstheme="minorBidi"/>
          <w:b/>
          <w:sz w:val="40"/>
          <w:szCs w:val="22"/>
          <w:lang w:eastAsia="zh-TW"/>
        </w:rPr>
      </w:pPr>
      <w:r>
        <w:rPr>
          <w:rFonts w:eastAsia="標楷體" w:cstheme="minorBidi" w:hint="eastAsia"/>
          <w:b/>
          <w:sz w:val="40"/>
          <w:szCs w:val="22"/>
          <w:lang w:eastAsia="zh-TW"/>
        </w:rPr>
        <w:t>106</w:t>
      </w:r>
      <w:r>
        <w:rPr>
          <w:rFonts w:eastAsia="標楷體" w:cstheme="minorBidi" w:hint="eastAsia"/>
          <w:b/>
          <w:sz w:val="40"/>
          <w:szCs w:val="22"/>
          <w:lang w:eastAsia="zh-TW"/>
        </w:rPr>
        <w:t>年度</w:t>
      </w:r>
      <w:r>
        <w:rPr>
          <w:rFonts w:eastAsia="標楷體" w:cstheme="minorBidi" w:hint="eastAsia"/>
          <w:b/>
          <w:sz w:val="40"/>
          <w:szCs w:val="22"/>
        </w:rPr>
        <w:t>室內空氣品質法規說明會</w:t>
      </w:r>
    </w:p>
    <w:p w:rsidR="00892A17" w:rsidRDefault="00892A17" w:rsidP="00892A17">
      <w:pPr>
        <w:pStyle w:val="a3"/>
        <w:snapToGrid w:val="0"/>
        <w:spacing w:after="0" w:line="300" w:lineRule="auto"/>
        <w:rPr>
          <w:rFonts w:eastAsia="標楷體" w:cstheme="minorBidi"/>
          <w:b/>
          <w:sz w:val="40"/>
          <w:szCs w:val="22"/>
        </w:rPr>
      </w:pPr>
      <w:r w:rsidRPr="002C22CC">
        <w:rPr>
          <w:rFonts w:eastAsia="標楷體" w:hint="eastAsia"/>
          <w:b/>
          <w:sz w:val="40"/>
          <w:szCs w:val="36"/>
        </w:rPr>
        <w:t>報名表</w:t>
      </w:r>
    </w:p>
    <w:tbl>
      <w:tblPr>
        <w:tblStyle w:val="a6"/>
        <w:tblW w:w="5000" w:type="pct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603"/>
        <w:gridCol w:w="2965"/>
        <w:gridCol w:w="2154"/>
        <w:gridCol w:w="2982"/>
      </w:tblGrid>
      <w:tr w:rsidR="00892A17" w:rsidRPr="0088310C" w:rsidTr="00FB6E5B">
        <w:trPr>
          <w:trHeight w:val="624"/>
          <w:jc w:val="center"/>
        </w:trPr>
        <w:tc>
          <w:tcPr>
            <w:tcW w:w="1216" w:type="pct"/>
            <w:vAlign w:val="center"/>
          </w:tcPr>
          <w:p w:rsidR="00892A17" w:rsidRPr="0088310C" w:rsidRDefault="00892A17" w:rsidP="00FB6E5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88310C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1385" w:type="pct"/>
            <w:vAlign w:val="center"/>
          </w:tcPr>
          <w:p w:rsidR="00892A17" w:rsidRPr="0088310C" w:rsidRDefault="00892A17" w:rsidP="00FB6E5B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06" w:type="pct"/>
            <w:vAlign w:val="center"/>
          </w:tcPr>
          <w:p w:rsidR="00892A17" w:rsidRPr="0088310C" w:rsidRDefault="00892A17" w:rsidP="00FB6E5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88310C">
              <w:rPr>
                <w:rFonts w:ascii="Times New Roman" w:eastAsia="標楷體" w:hAnsi="Times New Roman" w:hint="eastAsia"/>
                <w:szCs w:val="24"/>
              </w:rPr>
              <w:t>連絡電話</w:t>
            </w:r>
            <w:r w:rsidRPr="0088310C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88310C">
              <w:rPr>
                <w:rFonts w:ascii="Times New Roman" w:eastAsia="標楷體" w:hAnsi="Times New Roman" w:hint="eastAsia"/>
                <w:szCs w:val="24"/>
              </w:rPr>
              <w:t>手機</w:t>
            </w:r>
          </w:p>
        </w:tc>
        <w:tc>
          <w:tcPr>
            <w:tcW w:w="1393" w:type="pct"/>
            <w:vAlign w:val="center"/>
          </w:tcPr>
          <w:p w:rsidR="00892A17" w:rsidRPr="0088310C" w:rsidRDefault="00892A17" w:rsidP="00FB6E5B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2A17" w:rsidRPr="0088310C" w:rsidTr="00FB6E5B">
        <w:trPr>
          <w:trHeight w:val="624"/>
          <w:jc w:val="center"/>
        </w:trPr>
        <w:tc>
          <w:tcPr>
            <w:tcW w:w="1216" w:type="pct"/>
            <w:vAlign w:val="center"/>
          </w:tcPr>
          <w:p w:rsidR="00892A17" w:rsidRPr="0088310C" w:rsidRDefault="00892A17" w:rsidP="00FB6E5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88310C">
              <w:rPr>
                <w:rFonts w:ascii="Times New Roman" w:eastAsia="標楷體" w:hAnsi="Times New Roman" w:hint="eastAsia"/>
                <w:szCs w:val="24"/>
              </w:rPr>
              <w:t>單位</w:t>
            </w:r>
          </w:p>
        </w:tc>
        <w:tc>
          <w:tcPr>
            <w:tcW w:w="3784" w:type="pct"/>
            <w:gridSpan w:val="3"/>
            <w:vAlign w:val="center"/>
          </w:tcPr>
          <w:p w:rsidR="00892A17" w:rsidRPr="0088310C" w:rsidRDefault="00892A17" w:rsidP="00FB6E5B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2A17" w:rsidRPr="0088310C" w:rsidTr="00FB6E5B">
        <w:trPr>
          <w:trHeight w:val="624"/>
          <w:jc w:val="center"/>
        </w:trPr>
        <w:tc>
          <w:tcPr>
            <w:tcW w:w="1216" w:type="pct"/>
            <w:vAlign w:val="center"/>
          </w:tcPr>
          <w:p w:rsidR="00892A17" w:rsidRPr="0088310C" w:rsidRDefault="00892A17" w:rsidP="00FB6E5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88310C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3784" w:type="pct"/>
            <w:gridSpan w:val="3"/>
            <w:vAlign w:val="center"/>
          </w:tcPr>
          <w:p w:rsidR="00892A17" w:rsidRPr="0088310C" w:rsidRDefault="00892A17" w:rsidP="00FB6E5B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2A17" w:rsidRPr="0088310C" w:rsidTr="00FB6E5B">
        <w:trPr>
          <w:trHeight w:val="624"/>
          <w:jc w:val="center"/>
        </w:trPr>
        <w:tc>
          <w:tcPr>
            <w:tcW w:w="1216" w:type="pct"/>
            <w:vAlign w:val="center"/>
          </w:tcPr>
          <w:p w:rsidR="00892A17" w:rsidRPr="0088310C" w:rsidRDefault="00892A17" w:rsidP="00FB6E5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88310C"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</w:tc>
        <w:tc>
          <w:tcPr>
            <w:tcW w:w="3784" w:type="pct"/>
            <w:gridSpan w:val="3"/>
            <w:vAlign w:val="center"/>
          </w:tcPr>
          <w:p w:rsidR="00892A17" w:rsidRPr="0088310C" w:rsidRDefault="00892A17" w:rsidP="00FB6E5B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892A17" w:rsidRDefault="00892A17" w:rsidP="00892A17">
      <w:pPr>
        <w:pStyle w:val="a3"/>
        <w:snapToGrid w:val="0"/>
        <w:spacing w:after="0" w:line="300" w:lineRule="auto"/>
        <w:rPr>
          <w:rFonts w:eastAsia="標楷體"/>
          <w:sz w:val="28"/>
          <w:szCs w:val="28"/>
        </w:rPr>
      </w:pPr>
    </w:p>
    <w:p w:rsidR="00892A17" w:rsidRPr="00BC6343" w:rsidRDefault="00892A17" w:rsidP="00892A17">
      <w:pPr>
        <w:pStyle w:val="a3"/>
        <w:snapToGrid w:val="0"/>
        <w:spacing w:after="0" w:line="300" w:lineRule="auto"/>
        <w:rPr>
          <w:rFonts w:eastAsia="標楷體" w:cstheme="minorBidi"/>
          <w:b/>
          <w:sz w:val="40"/>
          <w:szCs w:val="22"/>
          <w:lang w:val="en-US"/>
        </w:rPr>
      </w:pPr>
      <w:r>
        <w:rPr>
          <w:rFonts w:eastAsia="標楷體" w:hint="eastAsia"/>
          <w:sz w:val="28"/>
          <w:szCs w:val="28"/>
        </w:rPr>
        <w:t>.</w:t>
      </w:r>
      <w:r>
        <w:rPr>
          <w:rFonts w:eastAsia="標楷體"/>
          <w:sz w:val="28"/>
          <w:szCs w:val="28"/>
        </w:rPr>
        <w:t>……………</w:t>
      </w:r>
      <w:r>
        <w:rPr>
          <w:rFonts w:eastAsia="標楷體" w:hint="eastAsia"/>
          <w:sz w:val="28"/>
          <w:szCs w:val="28"/>
        </w:rPr>
        <w:t>...</w:t>
      </w:r>
      <w:r>
        <w:rPr>
          <w:rFonts w:eastAsia="標楷體"/>
          <w:sz w:val="28"/>
          <w:szCs w:val="28"/>
        </w:rPr>
        <w:t>………………………………………………………………………………</w:t>
      </w:r>
    </w:p>
    <w:p w:rsidR="00892A17" w:rsidRDefault="00892A17" w:rsidP="00892A17">
      <w:pPr>
        <w:pStyle w:val="a3"/>
        <w:snapToGrid w:val="0"/>
        <w:spacing w:after="0" w:line="300" w:lineRule="auto"/>
        <w:rPr>
          <w:rFonts w:eastAsia="標楷體"/>
          <w:b/>
          <w:sz w:val="40"/>
          <w:u w:val="single"/>
        </w:rPr>
      </w:pPr>
      <w:r w:rsidRPr="004A332D">
        <w:rPr>
          <w:rFonts w:eastAsia="標楷體" w:hint="eastAsia"/>
          <w:b/>
          <w:sz w:val="40"/>
          <w:u w:val="single"/>
        </w:rPr>
        <w:t>場所基本資料調查表</w:t>
      </w:r>
    </w:p>
    <w:tbl>
      <w:tblPr>
        <w:tblStyle w:val="5"/>
        <w:tblW w:w="5000" w:type="pct"/>
        <w:jc w:val="center"/>
        <w:tblLook w:val="04A0" w:firstRow="1" w:lastRow="0" w:firstColumn="1" w:lastColumn="0" w:noHBand="0" w:noVBand="1"/>
      </w:tblPr>
      <w:tblGrid>
        <w:gridCol w:w="3055"/>
        <w:gridCol w:w="2869"/>
        <w:gridCol w:w="2160"/>
        <w:gridCol w:w="2620"/>
      </w:tblGrid>
      <w:tr w:rsidR="00892A17" w:rsidRPr="00922E9D" w:rsidTr="00FB6E5B">
        <w:trPr>
          <w:trHeight w:val="624"/>
          <w:jc w:val="center"/>
        </w:trPr>
        <w:tc>
          <w:tcPr>
            <w:tcW w:w="1427" w:type="pct"/>
            <w:vAlign w:val="center"/>
          </w:tcPr>
          <w:p w:rsidR="00892A17" w:rsidRPr="00922E9D" w:rsidRDefault="00892A17" w:rsidP="00FB6E5B">
            <w:pPr>
              <w:jc w:val="center"/>
              <w:rPr>
                <w:rFonts w:ascii="Times New Roman" w:eastAsia="標楷體" w:hAnsi="Times New Roman"/>
              </w:rPr>
            </w:pPr>
            <w:r w:rsidRPr="00922E9D">
              <w:rPr>
                <w:rFonts w:ascii="Times New Roman" w:eastAsia="標楷體" w:hAnsi="Times New Roman" w:hint="eastAsia"/>
              </w:rPr>
              <w:t>場所名稱</w:t>
            </w:r>
          </w:p>
        </w:tc>
        <w:tc>
          <w:tcPr>
            <w:tcW w:w="3573" w:type="pct"/>
            <w:gridSpan w:val="3"/>
            <w:vAlign w:val="center"/>
          </w:tcPr>
          <w:p w:rsidR="00892A17" w:rsidRPr="00922E9D" w:rsidRDefault="00892A17" w:rsidP="00FB6E5B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92A17" w:rsidRPr="00922E9D" w:rsidTr="00FB6E5B">
        <w:trPr>
          <w:trHeight w:val="624"/>
          <w:jc w:val="center"/>
        </w:trPr>
        <w:tc>
          <w:tcPr>
            <w:tcW w:w="1427" w:type="pct"/>
            <w:vAlign w:val="center"/>
          </w:tcPr>
          <w:p w:rsidR="00892A17" w:rsidRPr="00922E9D" w:rsidRDefault="00892A17" w:rsidP="00FB6E5B">
            <w:pPr>
              <w:jc w:val="center"/>
              <w:rPr>
                <w:rFonts w:ascii="Times New Roman" w:eastAsia="標楷體" w:hAnsi="Times New Roman"/>
              </w:rPr>
            </w:pPr>
            <w:r w:rsidRPr="00922E9D">
              <w:rPr>
                <w:rFonts w:ascii="Times New Roman" w:eastAsia="標楷體" w:hAnsi="Times New Roman" w:hint="eastAsia"/>
              </w:rPr>
              <w:t>場所地址</w:t>
            </w:r>
          </w:p>
        </w:tc>
        <w:tc>
          <w:tcPr>
            <w:tcW w:w="3573" w:type="pct"/>
            <w:gridSpan w:val="3"/>
            <w:vAlign w:val="center"/>
          </w:tcPr>
          <w:p w:rsidR="00892A17" w:rsidRPr="00922E9D" w:rsidRDefault="00892A17" w:rsidP="00FB6E5B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92A17" w:rsidRPr="00922E9D" w:rsidTr="00FB6E5B">
        <w:trPr>
          <w:trHeight w:val="624"/>
          <w:jc w:val="center"/>
        </w:trPr>
        <w:tc>
          <w:tcPr>
            <w:tcW w:w="1427" w:type="pct"/>
            <w:vAlign w:val="center"/>
          </w:tcPr>
          <w:p w:rsidR="00892A17" w:rsidRPr="00922E9D" w:rsidRDefault="00892A17" w:rsidP="00FB6E5B">
            <w:pPr>
              <w:jc w:val="center"/>
              <w:rPr>
                <w:rFonts w:ascii="Times New Roman" w:eastAsia="標楷體" w:hAnsi="Times New Roman"/>
              </w:rPr>
            </w:pPr>
            <w:r w:rsidRPr="00922E9D"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3573" w:type="pct"/>
            <w:gridSpan w:val="3"/>
            <w:vAlign w:val="center"/>
          </w:tcPr>
          <w:p w:rsidR="00892A17" w:rsidRPr="00922E9D" w:rsidRDefault="00892A17" w:rsidP="00FB6E5B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92A17" w:rsidRPr="00922E9D" w:rsidTr="00FB6E5B">
        <w:trPr>
          <w:trHeight w:val="624"/>
          <w:jc w:val="center"/>
        </w:trPr>
        <w:tc>
          <w:tcPr>
            <w:tcW w:w="1427" w:type="pct"/>
            <w:vAlign w:val="center"/>
          </w:tcPr>
          <w:p w:rsidR="00892A17" w:rsidRPr="00922E9D" w:rsidRDefault="00892A17" w:rsidP="00FB6E5B">
            <w:pPr>
              <w:jc w:val="center"/>
              <w:rPr>
                <w:rFonts w:ascii="Times New Roman" w:eastAsia="標楷體" w:hAnsi="Times New Roman"/>
              </w:rPr>
            </w:pPr>
            <w:r w:rsidRPr="00922E9D">
              <w:rPr>
                <w:rFonts w:ascii="Times New Roman" w:eastAsia="標楷體" w:hAnsi="Times New Roman" w:hint="eastAsia"/>
              </w:rPr>
              <w:t>負責人</w:t>
            </w:r>
            <w:r w:rsidRPr="00922E9D">
              <w:rPr>
                <w:rFonts w:ascii="Times New Roman" w:eastAsia="標楷體" w:hAnsi="Times New Roman" w:hint="eastAsia"/>
              </w:rPr>
              <w:t>/</w:t>
            </w:r>
            <w:r w:rsidRPr="00922E9D">
              <w:rPr>
                <w:rFonts w:ascii="Times New Roman" w:eastAsia="標楷體" w:hAnsi="Times New Roman" w:hint="eastAsia"/>
              </w:rPr>
              <w:t>代表人</w:t>
            </w:r>
          </w:p>
        </w:tc>
        <w:tc>
          <w:tcPr>
            <w:tcW w:w="1340" w:type="pct"/>
            <w:vAlign w:val="center"/>
          </w:tcPr>
          <w:p w:rsidR="00892A17" w:rsidRPr="00922E9D" w:rsidRDefault="00892A17" w:rsidP="00FB6E5B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09" w:type="pct"/>
            <w:vAlign w:val="center"/>
          </w:tcPr>
          <w:p w:rsidR="00892A17" w:rsidRPr="00922E9D" w:rsidRDefault="00892A17" w:rsidP="00FB6E5B">
            <w:pPr>
              <w:jc w:val="center"/>
              <w:rPr>
                <w:rFonts w:ascii="Times New Roman" w:eastAsia="標楷體" w:hAnsi="Times New Roman"/>
              </w:rPr>
            </w:pPr>
            <w:r w:rsidRPr="00922E9D">
              <w:rPr>
                <w:rFonts w:ascii="Times New Roman" w:eastAsia="標楷體" w:hAnsi="Times New Roman" w:hint="eastAsia"/>
              </w:rPr>
              <w:t>填表人</w:t>
            </w:r>
          </w:p>
        </w:tc>
        <w:tc>
          <w:tcPr>
            <w:tcW w:w="1224" w:type="pct"/>
            <w:vAlign w:val="center"/>
          </w:tcPr>
          <w:p w:rsidR="00892A17" w:rsidRPr="00922E9D" w:rsidRDefault="00892A17" w:rsidP="00FB6E5B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92A17" w:rsidRPr="00922E9D" w:rsidTr="00FB6E5B">
        <w:trPr>
          <w:trHeight w:val="624"/>
          <w:jc w:val="center"/>
        </w:trPr>
        <w:tc>
          <w:tcPr>
            <w:tcW w:w="1427" w:type="pct"/>
            <w:vAlign w:val="center"/>
          </w:tcPr>
          <w:p w:rsidR="00892A17" w:rsidRPr="00922E9D" w:rsidRDefault="00892A17" w:rsidP="00FB6E5B">
            <w:pPr>
              <w:jc w:val="center"/>
              <w:rPr>
                <w:rFonts w:ascii="Times New Roman" w:eastAsia="標楷體" w:hAnsi="Times New Roman"/>
              </w:rPr>
            </w:pPr>
            <w:r w:rsidRPr="00922E9D">
              <w:rPr>
                <w:rFonts w:ascii="Times New Roman" w:eastAsia="標楷體" w:hAnsi="Times New Roman" w:hint="eastAsia"/>
              </w:rPr>
              <w:t>對外營業</w:t>
            </w:r>
            <w:r w:rsidRPr="00922E9D">
              <w:rPr>
                <w:rFonts w:ascii="Times New Roman" w:eastAsia="標楷體" w:hAnsi="Times New Roman" w:hint="eastAsia"/>
              </w:rPr>
              <w:t>/</w:t>
            </w:r>
            <w:r w:rsidRPr="00922E9D">
              <w:rPr>
                <w:rFonts w:ascii="Times New Roman" w:eastAsia="標楷體" w:hAnsi="Times New Roman" w:hint="eastAsia"/>
              </w:rPr>
              <w:t>開放時間</w:t>
            </w:r>
          </w:p>
        </w:tc>
        <w:tc>
          <w:tcPr>
            <w:tcW w:w="1340" w:type="pct"/>
            <w:vAlign w:val="center"/>
          </w:tcPr>
          <w:p w:rsidR="00892A17" w:rsidRPr="00922E9D" w:rsidRDefault="00892A17" w:rsidP="00FB6E5B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09" w:type="pct"/>
            <w:vAlign w:val="center"/>
          </w:tcPr>
          <w:p w:rsidR="00892A17" w:rsidRPr="00922E9D" w:rsidRDefault="00892A17" w:rsidP="00FB6E5B">
            <w:pPr>
              <w:jc w:val="center"/>
              <w:rPr>
                <w:rFonts w:ascii="Times New Roman" w:eastAsia="標楷體" w:hAnsi="Times New Roman"/>
              </w:rPr>
            </w:pPr>
            <w:r w:rsidRPr="00922E9D">
              <w:rPr>
                <w:rFonts w:ascii="Times New Roman" w:eastAsia="標楷體" w:hAnsi="Times New Roman" w:hint="eastAsia"/>
              </w:rPr>
              <w:t>室內活動室面積</w:t>
            </w:r>
          </w:p>
          <w:p w:rsidR="00892A17" w:rsidRPr="00922E9D" w:rsidRDefault="00892A17" w:rsidP="00FB6E5B">
            <w:pPr>
              <w:jc w:val="center"/>
              <w:rPr>
                <w:rFonts w:ascii="Times New Roman" w:eastAsia="標楷體" w:hAnsi="Times New Roman"/>
              </w:rPr>
            </w:pPr>
            <w:r w:rsidRPr="00922E9D">
              <w:rPr>
                <w:rFonts w:ascii="Times New Roman" w:eastAsia="標楷體" w:hAnsi="Times New Roman" w:hint="eastAsia"/>
              </w:rPr>
              <w:t>(</w:t>
            </w:r>
            <w:r w:rsidRPr="00922E9D">
              <w:rPr>
                <w:rFonts w:ascii="Times New Roman" w:eastAsia="標楷體" w:hAnsi="Times New Roman" w:hint="eastAsia"/>
              </w:rPr>
              <w:t>平方公尺</w:t>
            </w:r>
            <w:r w:rsidRPr="00922E9D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224" w:type="pct"/>
            <w:vAlign w:val="center"/>
          </w:tcPr>
          <w:p w:rsidR="00892A17" w:rsidRPr="00922E9D" w:rsidRDefault="00892A17" w:rsidP="00FB6E5B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92A17" w:rsidRPr="00922E9D" w:rsidTr="00FB6E5B">
        <w:trPr>
          <w:jc w:val="center"/>
        </w:trPr>
        <w:tc>
          <w:tcPr>
            <w:tcW w:w="1427" w:type="pct"/>
            <w:vAlign w:val="center"/>
          </w:tcPr>
          <w:p w:rsidR="00892A17" w:rsidRPr="00922E9D" w:rsidRDefault="00892A17" w:rsidP="00FB6E5B">
            <w:pPr>
              <w:jc w:val="center"/>
              <w:rPr>
                <w:rFonts w:ascii="Times New Roman" w:eastAsia="標楷體" w:hAnsi="Times New Roman"/>
              </w:rPr>
            </w:pPr>
            <w:r w:rsidRPr="00922E9D">
              <w:rPr>
                <w:rFonts w:ascii="Times New Roman" w:eastAsia="標楷體" w:hAnsi="Times New Roman" w:hint="eastAsia"/>
              </w:rPr>
              <w:t>類別</w:t>
            </w:r>
          </w:p>
        </w:tc>
        <w:tc>
          <w:tcPr>
            <w:tcW w:w="3573" w:type="pct"/>
            <w:gridSpan w:val="3"/>
          </w:tcPr>
          <w:p w:rsidR="00892A17" w:rsidRPr="00035205" w:rsidRDefault="00892A17" w:rsidP="00FB6E5B">
            <w:pPr>
              <w:rPr>
                <w:rFonts w:ascii="Times New Roman" w:eastAsia="標楷體" w:hAnsi="Times New Roman"/>
              </w:rPr>
            </w:pPr>
            <w:r w:rsidRPr="00035205">
              <w:rPr>
                <w:rFonts w:ascii="Times New Roman" w:eastAsia="標楷體" w:hAnsi="Times New Roman" w:hint="eastAsia"/>
              </w:rPr>
              <w:t>幼兒園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922E9D">
              <w:rPr>
                <w:rFonts w:ascii="標楷體" w:eastAsia="標楷體" w:hAnsi="標楷體" w:hint="eastAsia"/>
              </w:rPr>
              <w:t xml:space="preserve"> </w:t>
            </w:r>
            <w:r w:rsidRPr="00922E9D">
              <w:rPr>
                <w:rFonts w:ascii="Times New Roman" w:eastAsia="標楷體" w:hAnsi="Times New Roman" w:hint="eastAsia"/>
              </w:rPr>
              <w:t xml:space="preserve">  </w:t>
            </w:r>
            <w:r w:rsidRPr="00922E9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公立</w:t>
            </w:r>
            <w:r w:rsidRPr="00922E9D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□私立</w:t>
            </w:r>
          </w:p>
          <w:p w:rsidR="00892A17" w:rsidRDefault="00892A17" w:rsidP="00FB6E5B">
            <w:pPr>
              <w:rPr>
                <w:rFonts w:ascii="標楷體" w:eastAsia="標楷體" w:hAnsi="標楷體"/>
              </w:rPr>
            </w:pPr>
            <w:r w:rsidRPr="00035205">
              <w:rPr>
                <w:rFonts w:ascii="Times New Roman" w:eastAsia="標楷體" w:hAnsi="Times New Roman" w:hint="eastAsia"/>
              </w:rPr>
              <w:t>量販店業</w:t>
            </w:r>
            <w:r>
              <w:rPr>
                <w:rFonts w:ascii="Times New Roman" w:eastAsia="標楷體" w:hAnsi="Times New Roman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22E9D">
              <w:rPr>
                <w:rFonts w:ascii="標楷體" w:eastAsia="標楷體" w:hAnsi="標楷體" w:hint="eastAsia"/>
              </w:rPr>
              <w:t>□</w:t>
            </w:r>
            <w:r w:rsidRPr="00035205">
              <w:rPr>
                <w:rFonts w:ascii="標楷體" w:eastAsia="標楷體" w:hAnsi="標楷體" w:hint="eastAsia"/>
              </w:rPr>
              <w:t>國營</w:t>
            </w:r>
            <w:r w:rsidRPr="00922E9D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22E9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民</w:t>
            </w:r>
            <w:r w:rsidRPr="00035205">
              <w:rPr>
                <w:rFonts w:ascii="標楷體" w:eastAsia="標楷體" w:hAnsi="標楷體" w:hint="eastAsia"/>
              </w:rPr>
              <w:t>營</w:t>
            </w:r>
          </w:p>
          <w:p w:rsidR="00892A17" w:rsidRPr="00922E9D" w:rsidRDefault="00892A17" w:rsidP="00FB6E5B">
            <w:pPr>
              <w:rPr>
                <w:rFonts w:ascii="Times New Roman" w:eastAsia="標楷體" w:hAnsi="Times New Roman"/>
              </w:rPr>
            </w:pPr>
            <w:r w:rsidRPr="00035205">
              <w:rPr>
                <w:rFonts w:ascii="Times New Roman" w:eastAsia="標楷體" w:hAnsi="Times New Roman" w:hint="eastAsia"/>
              </w:rPr>
              <w:t>餐飲店</w:t>
            </w:r>
            <w:r>
              <w:rPr>
                <w:rFonts w:ascii="Times New Roman" w:eastAsia="標楷體" w:hAnsi="Times New Roman" w:hint="eastAsia"/>
              </w:rPr>
              <w:t>：</w:t>
            </w:r>
            <w:r>
              <w:rPr>
                <w:rFonts w:hint="eastAsia"/>
              </w:rPr>
              <w:t xml:space="preserve">   </w:t>
            </w:r>
            <w:r w:rsidRPr="00922E9D">
              <w:rPr>
                <w:rFonts w:ascii="標楷體" w:eastAsia="標楷體" w:hAnsi="標楷體" w:hint="eastAsia"/>
              </w:rPr>
              <w:t>□</w:t>
            </w:r>
            <w:r w:rsidRPr="00035205">
              <w:rPr>
                <w:rFonts w:ascii="Times New Roman" w:eastAsia="標楷體" w:hAnsi="Times New Roman" w:hint="eastAsia"/>
              </w:rPr>
              <w:t>母公司</w:t>
            </w: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Pr="00922E9D">
              <w:rPr>
                <w:rFonts w:ascii="標楷體" w:eastAsia="標楷體" w:hAnsi="標楷體" w:hint="eastAsia"/>
              </w:rPr>
              <w:t>□</w:t>
            </w:r>
            <w:r w:rsidRPr="00035205">
              <w:rPr>
                <w:rFonts w:ascii="標楷體" w:eastAsia="標楷體" w:hAnsi="標楷體" w:hint="eastAsia"/>
              </w:rPr>
              <w:t>分公司</w:t>
            </w:r>
          </w:p>
        </w:tc>
      </w:tr>
      <w:tr w:rsidR="00892A17" w:rsidRPr="00922E9D" w:rsidTr="00FB6E5B">
        <w:trPr>
          <w:trHeight w:val="709"/>
          <w:jc w:val="center"/>
        </w:trPr>
        <w:tc>
          <w:tcPr>
            <w:tcW w:w="1427" w:type="pct"/>
            <w:vAlign w:val="center"/>
          </w:tcPr>
          <w:p w:rsidR="00892A17" w:rsidRPr="00922E9D" w:rsidRDefault="00892A17" w:rsidP="00FB6E5B">
            <w:pPr>
              <w:jc w:val="center"/>
              <w:rPr>
                <w:rFonts w:ascii="Times New Roman" w:eastAsia="標楷體" w:hAnsi="Times New Roman"/>
              </w:rPr>
            </w:pPr>
            <w:r w:rsidRPr="00922E9D">
              <w:rPr>
                <w:rFonts w:ascii="Times New Roman" w:eastAsia="標楷體" w:hAnsi="Times New Roman" w:hint="eastAsia"/>
              </w:rPr>
              <w:t>核定總招收人數</w:t>
            </w:r>
          </w:p>
          <w:p w:rsidR="00892A17" w:rsidRPr="00922E9D" w:rsidRDefault="00892A17" w:rsidP="00FB6E5B">
            <w:pPr>
              <w:jc w:val="center"/>
              <w:rPr>
                <w:rFonts w:ascii="Times New Roman" w:eastAsia="標楷體" w:hAnsi="Times New Roman"/>
              </w:rPr>
            </w:pPr>
            <w:r w:rsidRPr="00922E9D">
              <w:rPr>
                <w:rFonts w:ascii="Times New Roman" w:eastAsia="標楷體" w:hAnsi="Times New Roman" w:hint="eastAsia"/>
                <w:b/>
                <w:color w:val="FF0000"/>
                <w:sz w:val="20"/>
              </w:rPr>
              <w:t>(</w:t>
            </w:r>
            <w:r w:rsidRPr="00922E9D">
              <w:rPr>
                <w:rFonts w:ascii="Times New Roman" w:eastAsia="標楷體" w:hAnsi="Times New Roman" w:hint="eastAsia"/>
                <w:b/>
                <w:color w:val="FF0000"/>
                <w:sz w:val="20"/>
              </w:rPr>
              <w:t>僅幼兒園需填寫</w:t>
            </w:r>
            <w:r w:rsidRPr="00922E9D">
              <w:rPr>
                <w:rFonts w:ascii="Times New Roman" w:eastAsia="標楷體" w:hAnsi="Times New Roman" w:hint="eastAsia"/>
                <w:b/>
                <w:color w:val="FF0000"/>
                <w:sz w:val="20"/>
              </w:rPr>
              <w:t>)</w:t>
            </w:r>
          </w:p>
        </w:tc>
        <w:tc>
          <w:tcPr>
            <w:tcW w:w="3573" w:type="pct"/>
            <w:gridSpan w:val="3"/>
            <w:vAlign w:val="center"/>
          </w:tcPr>
          <w:p w:rsidR="00892A17" w:rsidRPr="00922E9D" w:rsidRDefault="00892A17" w:rsidP="00FB6E5B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92A17" w:rsidRPr="00922E9D" w:rsidTr="00FB6E5B">
        <w:trPr>
          <w:jc w:val="center"/>
        </w:trPr>
        <w:tc>
          <w:tcPr>
            <w:tcW w:w="1427" w:type="pct"/>
            <w:vAlign w:val="center"/>
          </w:tcPr>
          <w:p w:rsidR="00892A17" w:rsidRPr="00922E9D" w:rsidRDefault="00892A17" w:rsidP="00FB6E5B">
            <w:pPr>
              <w:jc w:val="center"/>
              <w:rPr>
                <w:rFonts w:ascii="Times New Roman" w:eastAsia="標楷體" w:hAnsi="Times New Roman"/>
              </w:rPr>
            </w:pPr>
            <w:r w:rsidRPr="00922E9D">
              <w:rPr>
                <w:rFonts w:ascii="Times New Roman" w:eastAsia="標楷體" w:hAnsi="Times New Roman" w:hint="eastAsia"/>
              </w:rPr>
              <w:t>爐具數</w:t>
            </w:r>
          </w:p>
          <w:p w:rsidR="00892A17" w:rsidRPr="00922E9D" w:rsidRDefault="00892A17" w:rsidP="00FB6E5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22E9D">
              <w:rPr>
                <w:rFonts w:ascii="Times New Roman" w:eastAsia="標楷體" w:hAnsi="Times New Roman" w:hint="eastAsia"/>
                <w:b/>
                <w:color w:val="FF0000"/>
                <w:sz w:val="20"/>
              </w:rPr>
              <w:t>(</w:t>
            </w:r>
            <w:r w:rsidRPr="00922E9D">
              <w:rPr>
                <w:rFonts w:ascii="Times New Roman" w:eastAsia="標楷體" w:hAnsi="Times New Roman" w:hint="eastAsia"/>
                <w:b/>
                <w:color w:val="FF0000"/>
                <w:sz w:val="20"/>
              </w:rPr>
              <w:t>僅餐飲店業者需填寫</w:t>
            </w:r>
            <w:r w:rsidRPr="00922E9D">
              <w:rPr>
                <w:rFonts w:ascii="Times New Roman" w:eastAsia="標楷體" w:hAnsi="Times New Roman" w:hint="eastAsia"/>
                <w:b/>
                <w:color w:val="FF0000"/>
                <w:sz w:val="20"/>
              </w:rPr>
              <w:t>)</w:t>
            </w:r>
          </w:p>
        </w:tc>
        <w:tc>
          <w:tcPr>
            <w:tcW w:w="3573" w:type="pct"/>
            <w:gridSpan w:val="3"/>
            <w:vAlign w:val="center"/>
          </w:tcPr>
          <w:p w:rsidR="00892A17" w:rsidRPr="00922E9D" w:rsidRDefault="00892A17" w:rsidP="00FB6E5B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892A17" w:rsidRDefault="00892A17" w:rsidP="00892A17">
      <w:pPr>
        <w:widowControl/>
        <w:spacing w:line="440" w:lineRule="exact"/>
        <w:jc w:val="both"/>
        <w:rPr>
          <w:rFonts w:ascii="Times New Roman" w:eastAsia="標楷體" w:hAnsi="Times New Roman"/>
          <w:szCs w:val="24"/>
        </w:rPr>
      </w:pPr>
    </w:p>
    <w:p w:rsidR="00892A17" w:rsidRPr="0088310C" w:rsidRDefault="00892A17" w:rsidP="00892A17">
      <w:pPr>
        <w:widowControl/>
        <w:spacing w:line="440" w:lineRule="exact"/>
        <w:jc w:val="both"/>
        <w:rPr>
          <w:rFonts w:ascii="Times New Roman" w:eastAsia="標楷體" w:hAnsi="Times New Roman"/>
          <w:szCs w:val="24"/>
        </w:rPr>
      </w:pPr>
      <w:r w:rsidRPr="0088310C">
        <w:rPr>
          <w:rFonts w:ascii="Times New Roman" w:eastAsia="標楷體" w:hAnsi="Times New Roman" w:hint="eastAsia"/>
          <w:szCs w:val="24"/>
        </w:rPr>
        <w:t>*</w:t>
      </w:r>
      <w:r w:rsidRPr="0088310C">
        <w:rPr>
          <w:rFonts w:ascii="Times New Roman" w:eastAsia="標楷體" w:hAnsi="Times New Roman" w:hint="eastAsia"/>
          <w:szCs w:val="24"/>
        </w:rPr>
        <w:t>報名截止日：</w:t>
      </w:r>
      <w:r w:rsidRPr="0088310C">
        <w:rPr>
          <w:rFonts w:ascii="Times New Roman" w:eastAsia="標楷體" w:hAnsi="Times New Roman" w:hint="eastAsia"/>
          <w:szCs w:val="24"/>
          <w:u w:val="single"/>
        </w:rPr>
        <w:t>106</w:t>
      </w:r>
      <w:r w:rsidRPr="0088310C">
        <w:rPr>
          <w:rFonts w:ascii="Times New Roman" w:eastAsia="標楷體" w:hAnsi="Times New Roman" w:hint="eastAsia"/>
          <w:szCs w:val="24"/>
          <w:u w:val="single"/>
        </w:rPr>
        <w:t>年</w:t>
      </w:r>
      <w:r w:rsidRPr="0088310C">
        <w:rPr>
          <w:rFonts w:ascii="Times New Roman" w:eastAsia="標楷體" w:hAnsi="Times New Roman" w:hint="eastAsia"/>
          <w:szCs w:val="24"/>
          <w:u w:val="single"/>
        </w:rPr>
        <w:t>4</w:t>
      </w:r>
      <w:r w:rsidRPr="0088310C">
        <w:rPr>
          <w:rFonts w:ascii="Times New Roman" w:eastAsia="標楷體" w:hAnsi="Times New Roman" w:hint="eastAsia"/>
          <w:szCs w:val="24"/>
          <w:u w:val="single"/>
        </w:rPr>
        <w:t>月</w:t>
      </w:r>
      <w:r w:rsidRPr="0088310C">
        <w:rPr>
          <w:rFonts w:ascii="Times New Roman" w:eastAsia="標楷體" w:hAnsi="Times New Roman" w:hint="eastAsia"/>
          <w:szCs w:val="24"/>
          <w:u w:val="single"/>
        </w:rPr>
        <w:t>17</w:t>
      </w:r>
      <w:r w:rsidRPr="0088310C">
        <w:rPr>
          <w:rFonts w:ascii="Times New Roman" w:eastAsia="標楷體" w:hAnsi="Times New Roman" w:hint="eastAsia"/>
          <w:szCs w:val="24"/>
          <w:u w:val="single"/>
        </w:rPr>
        <w:t>日</w:t>
      </w:r>
      <w:r w:rsidRPr="0088310C">
        <w:rPr>
          <w:rFonts w:ascii="Times New Roman" w:eastAsia="標楷體" w:hAnsi="Times New Roman" w:hint="eastAsia"/>
          <w:szCs w:val="24"/>
          <w:u w:val="single"/>
        </w:rPr>
        <w:t xml:space="preserve"> 12</w:t>
      </w:r>
      <w:r w:rsidRPr="0088310C">
        <w:rPr>
          <w:rFonts w:ascii="Times New Roman" w:eastAsia="標楷體" w:hAnsi="Times New Roman" w:hint="eastAsia"/>
          <w:szCs w:val="24"/>
          <w:u w:val="single"/>
        </w:rPr>
        <w:t>：</w:t>
      </w:r>
      <w:r w:rsidRPr="0088310C">
        <w:rPr>
          <w:rFonts w:ascii="Times New Roman" w:eastAsia="標楷體" w:hAnsi="Times New Roman" w:hint="eastAsia"/>
          <w:szCs w:val="24"/>
          <w:u w:val="single"/>
        </w:rPr>
        <w:t>00</w:t>
      </w:r>
      <w:r w:rsidRPr="0088310C">
        <w:rPr>
          <w:rFonts w:ascii="Times New Roman" w:eastAsia="標楷體" w:hAnsi="Times New Roman" w:hint="eastAsia"/>
          <w:szCs w:val="24"/>
          <w:u w:val="single"/>
        </w:rPr>
        <w:t>前。</w:t>
      </w:r>
    </w:p>
    <w:p w:rsidR="00892A17" w:rsidRDefault="00892A17" w:rsidP="00892A17">
      <w:pPr>
        <w:widowControl/>
        <w:spacing w:line="440" w:lineRule="exact"/>
        <w:jc w:val="both"/>
        <w:rPr>
          <w:rFonts w:ascii="Times New Roman" w:eastAsia="標楷體" w:hAnsi="Times New Roman"/>
          <w:szCs w:val="24"/>
        </w:rPr>
      </w:pPr>
      <w:r w:rsidRPr="0088310C">
        <w:rPr>
          <w:rFonts w:ascii="Times New Roman" w:eastAsia="標楷體" w:hAnsi="Times New Roman" w:hint="eastAsia"/>
          <w:szCs w:val="24"/>
        </w:rPr>
        <w:t>*</w:t>
      </w:r>
      <w:r w:rsidRPr="0088310C">
        <w:rPr>
          <w:rFonts w:ascii="Times New Roman" w:eastAsia="標楷體" w:hAnsi="Times New Roman" w:hint="eastAsia"/>
          <w:szCs w:val="24"/>
        </w:rPr>
        <w:t>請將此報名表回傳至臺南市政府環境保護局空噪科，俾利本局彙整出席人數。</w:t>
      </w:r>
    </w:p>
    <w:p w:rsidR="00892A17" w:rsidRPr="0088310C" w:rsidRDefault="00892A17" w:rsidP="00892A17">
      <w:pPr>
        <w:widowControl/>
        <w:spacing w:line="440" w:lineRule="exact"/>
        <w:jc w:val="both"/>
        <w:rPr>
          <w:rFonts w:ascii="Times New Roman" w:eastAsia="標楷體" w:hAnsi="Times New Roman"/>
          <w:szCs w:val="24"/>
        </w:rPr>
      </w:pPr>
      <w:r w:rsidRPr="0088310C">
        <w:rPr>
          <w:rFonts w:ascii="Times New Roman" w:eastAsia="標楷體" w:hAnsi="Times New Roman" w:hint="eastAsia"/>
          <w:szCs w:val="24"/>
        </w:rPr>
        <w:t>*</w:t>
      </w:r>
      <w:r w:rsidRPr="009546E3">
        <w:rPr>
          <w:rFonts w:ascii="Times New Roman" w:eastAsia="標楷體" w:hAnsi="Times New Roman" w:hint="eastAsia"/>
          <w:b/>
          <w:szCs w:val="24"/>
          <w:u w:val="single"/>
        </w:rPr>
        <w:t>若無派人參加說明會也煩請將場所資料</w:t>
      </w:r>
      <w:r w:rsidRPr="009546E3">
        <w:rPr>
          <w:rFonts w:ascii="Times New Roman" w:eastAsia="標楷體" w:hAnsi="Times New Roman" w:hint="eastAsia"/>
          <w:b/>
          <w:u w:val="single"/>
        </w:rPr>
        <w:t>調查表填寫完整回傳。</w:t>
      </w:r>
    </w:p>
    <w:p w:rsidR="00892A17" w:rsidRPr="00BC6343" w:rsidRDefault="00892A17" w:rsidP="00892A17">
      <w:pPr>
        <w:widowControl/>
        <w:spacing w:line="44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Pr="00BC6343">
        <w:rPr>
          <w:rFonts w:ascii="Times New Roman" w:eastAsia="標楷體" w:hAnsi="Times New Roman" w:hint="eastAsia"/>
          <w:szCs w:val="24"/>
        </w:rPr>
        <w:t>聯絡電話：</w:t>
      </w:r>
      <w:r w:rsidRPr="00BC6343">
        <w:rPr>
          <w:rFonts w:ascii="Times New Roman" w:eastAsia="標楷體" w:hAnsi="Times New Roman" w:hint="eastAsia"/>
          <w:szCs w:val="24"/>
        </w:rPr>
        <w:t xml:space="preserve">06-2686751#367 &amp; 06-2603681 </w:t>
      </w:r>
      <w:r w:rsidRPr="00BC6343">
        <w:rPr>
          <w:rFonts w:ascii="Times New Roman" w:eastAsia="標楷體" w:hAnsi="Times New Roman" w:hint="eastAsia"/>
          <w:szCs w:val="24"/>
        </w:rPr>
        <w:t>廖承哲先生</w:t>
      </w:r>
    </w:p>
    <w:p w:rsidR="00892A17" w:rsidRPr="00BC6343" w:rsidRDefault="00892A17" w:rsidP="00892A17">
      <w:pPr>
        <w:pStyle w:val="a3"/>
        <w:snapToGrid w:val="0"/>
        <w:spacing w:after="0" w:line="300" w:lineRule="auto"/>
        <w:jc w:val="left"/>
        <w:rPr>
          <w:rFonts w:eastAsia="標楷體" w:cstheme="minorBidi"/>
          <w:b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 xml:space="preserve"> </w:t>
      </w:r>
      <w:r w:rsidRPr="00BC6343">
        <w:rPr>
          <w:rFonts w:eastAsia="標楷體" w:hint="eastAsia"/>
          <w:sz w:val="24"/>
          <w:szCs w:val="24"/>
        </w:rPr>
        <w:t>傳真電話：</w:t>
      </w:r>
      <w:r w:rsidRPr="00BC6343">
        <w:rPr>
          <w:rFonts w:eastAsia="標楷體" w:hint="eastAsia"/>
          <w:sz w:val="24"/>
          <w:szCs w:val="24"/>
        </w:rPr>
        <w:t>06-2607003      E-mail</w:t>
      </w:r>
      <w:r w:rsidRPr="00BC6343">
        <w:rPr>
          <w:rFonts w:eastAsia="標楷體" w:hint="eastAsia"/>
          <w:sz w:val="24"/>
          <w:szCs w:val="24"/>
        </w:rPr>
        <w:t>：</w:t>
      </w:r>
      <w:r w:rsidRPr="00BC6343">
        <w:rPr>
          <w:rFonts w:eastAsia="標楷體"/>
          <w:sz w:val="24"/>
          <w:szCs w:val="24"/>
        </w:rPr>
        <w:t>peterboy800904@gmail.com</w:t>
      </w:r>
    </w:p>
    <w:p w:rsidR="00351312" w:rsidRPr="00892A17" w:rsidRDefault="00351312" w:rsidP="00892A17">
      <w:pPr>
        <w:pStyle w:val="a5"/>
        <w:widowControl/>
        <w:spacing w:line="0" w:lineRule="atLeast"/>
        <w:ind w:leftChars="0" w:rightChars="-177" w:right="-425"/>
        <w:rPr>
          <w:rFonts w:ascii="Times New Roman" w:eastAsia="標楷體" w:hAnsi="Times New Roman"/>
          <w:sz w:val="26"/>
          <w:szCs w:val="26"/>
          <w:lang w:val="x-none"/>
        </w:rPr>
      </w:pPr>
    </w:p>
    <w:sectPr w:rsidR="00351312" w:rsidRPr="00892A17" w:rsidSect="008D5C54">
      <w:pgSz w:w="11906" w:h="16838"/>
      <w:pgMar w:top="709" w:right="709" w:bottom="709" w:left="709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35A" w:rsidRDefault="0018135A">
      <w:r>
        <w:separator/>
      </w:r>
    </w:p>
  </w:endnote>
  <w:endnote w:type="continuationSeparator" w:id="0">
    <w:p w:rsidR="0018135A" w:rsidRDefault="0018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altName w:val="Arial Unicode MS"/>
    <w:charset w:val="88"/>
    <w:family w:val="modern"/>
    <w:pitch w:val="fixed"/>
    <w:sig w:usb0="A000023F" w:usb1="3A4F9C38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35A" w:rsidRDefault="0018135A">
      <w:r>
        <w:separator/>
      </w:r>
    </w:p>
  </w:footnote>
  <w:footnote w:type="continuationSeparator" w:id="0">
    <w:p w:rsidR="0018135A" w:rsidRDefault="00181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3871"/>
    <w:multiLevelType w:val="hybridMultilevel"/>
    <w:tmpl w:val="147C49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BE2FDC"/>
    <w:multiLevelType w:val="hybridMultilevel"/>
    <w:tmpl w:val="3E62923E"/>
    <w:lvl w:ilvl="0" w:tplc="B9CC80E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043A64"/>
    <w:multiLevelType w:val="hybridMultilevel"/>
    <w:tmpl w:val="E37A3D02"/>
    <w:lvl w:ilvl="0" w:tplc="73F64790">
      <w:start w:val="1"/>
      <w:numFmt w:val="decimal"/>
      <w:lvlText w:val="%1."/>
      <w:lvlJc w:val="left"/>
      <w:pPr>
        <w:ind w:left="77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>
    <w:nsid w:val="19AD361C"/>
    <w:multiLevelType w:val="hybridMultilevel"/>
    <w:tmpl w:val="0360F5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807604"/>
    <w:multiLevelType w:val="hybridMultilevel"/>
    <w:tmpl w:val="660899A0"/>
    <w:lvl w:ilvl="0" w:tplc="08781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AC209A"/>
    <w:multiLevelType w:val="hybridMultilevel"/>
    <w:tmpl w:val="5530A362"/>
    <w:lvl w:ilvl="0" w:tplc="EB000B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DC5110"/>
    <w:multiLevelType w:val="hybridMultilevel"/>
    <w:tmpl w:val="9C7A908E"/>
    <w:lvl w:ilvl="0" w:tplc="C1D47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A604D5F"/>
    <w:multiLevelType w:val="hybridMultilevel"/>
    <w:tmpl w:val="9C7A908E"/>
    <w:lvl w:ilvl="0" w:tplc="C1D47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C23095A"/>
    <w:multiLevelType w:val="hybridMultilevel"/>
    <w:tmpl w:val="1A8245B8"/>
    <w:lvl w:ilvl="0" w:tplc="C11CFB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312C2F62"/>
    <w:multiLevelType w:val="hybridMultilevel"/>
    <w:tmpl w:val="F6162CE8"/>
    <w:lvl w:ilvl="0" w:tplc="0409000F">
      <w:start w:val="1"/>
      <w:numFmt w:val="decimal"/>
      <w:lvlText w:val="%1.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0">
    <w:nsid w:val="31391849"/>
    <w:multiLevelType w:val="hybridMultilevel"/>
    <w:tmpl w:val="9C7A908E"/>
    <w:lvl w:ilvl="0" w:tplc="C1D47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37614836"/>
    <w:multiLevelType w:val="hybridMultilevel"/>
    <w:tmpl w:val="9C7A908E"/>
    <w:lvl w:ilvl="0" w:tplc="C1D47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44F35931"/>
    <w:multiLevelType w:val="hybridMultilevel"/>
    <w:tmpl w:val="A72E1C02"/>
    <w:lvl w:ilvl="0" w:tplc="F1CE245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B577D8"/>
    <w:multiLevelType w:val="hybridMultilevel"/>
    <w:tmpl w:val="C59220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F5D63BF"/>
    <w:multiLevelType w:val="hybridMultilevel"/>
    <w:tmpl w:val="D390C17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F6A5D07"/>
    <w:multiLevelType w:val="hybridMultilevel"/>
    <w:tmpl w:val="9C7A908E"/>
    <w:lvl w:ilvl="0" w:tplc="C1D47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501577F8"/>
    <w:multiLevelType w:val="hybridMultilevel"/>
    <w:tmpl w:val="D8166E1A"/>
    <w:lvl w:ilvl="0" w:tplc="7E1A3E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4EF734C"/>
    <w:multiLevelType w:val="hybridMultilevel"/>
    <w:tmpl w:val="88C80AF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5594865"/>
    <w:multiLevelType w:val="hybridMultilevel"/>
    <w:tmpl w:val="660899A0"/>
    <w:lvl w:ilvl="0" w:tplc="08781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C679BC"/>
    <w:multiLevelType w:val="hybridMultilevel"/>
    <w:tmpl w:val="1A8245B8"/>
    <w:lvl w:ilvl="0" w:tplc="C11CFB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7599325E"/>
    <w:multiLevelType w:val="hybridMultilevel"/>
    <w:tmpl w:val="9C7A908E"/>
    <w:lvl w:ilvl="0" w:tplc="C1D47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4"/>
  </w:num>
  <w:num w:numId="6">
    <w:abstractNumId w:val="5"/>
  </w:num>
  <w:num w:numId="7">
    <w:abstractNumId w:val="9"/>
  </w:num>
  <w:num w:numId="8">
    <w:abstractNumId w:val="2"/>
  </w:num>
  <w:num w:numId="9">
    <w:abstractNumId w:val="18"/>
  </w:num>
  <w:num w:numId="10">
    <w:abstractNumId w:val="8"/>
  </w:num>
  <w:num w:numId="11">
    <w:abstractNumId w:val="15"/>
  </w:num>
  <w:num w:numId="12">
    <w:abstractNumId w:val="20"/>
  </w:num>
  <w:num w:numId="13">
    <w:abstractNumId w:val="6"/>
  </w:num>
  <w:num w:numId="14">
    <w:abstractNumId w:val="4"/>
  </w:num>
  <w:num w:numId="15">
    <w:abstractNumId w:val="19"/>
  </w:num>
  <w:num w:numId="16">
    <w:abstractNumId w:val="7"/>
  </w:num>
  <w:num w:numId="17">
    <w:abstractNumId w:val="11"/>
  </w:num>
  <w:num w:numId="18">
    <w:abstractNumId w:val="10"/>
  </w:num>
  <w:num w:numId="19">
    <w:abstractNumId w:val="16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E4"/>
    <w:rsid w:val="000012EE"/>
    <w:rsid w:val="00020C3F"/>
    <w:rsid w:val="00034F48"/>
    <w:rsid w:val="000739B0"/>
    <w:rsid w:val="00103F39"/>
    <w:rsid w:val="00120643"/>
    <w:rsid w:val="0018135A"/>
    <w:rsid w:val="001953C6"/>
    <w:rsid w:val="001B7538"/>
    <w:rsid w:val="001D1B01"/>
    <w:rsid w:val="001F0B83"/>
    <w:rsid w:val="0022282F"/>
    <w:rsid w:val="00234B19"/>
    <w:rsid w:val="00241B4F"/>
    <w:rsid w:val="00267D4A"/>
    <w:rsid w:val="00273DDE"/>
    <w:rsid w:val="00294EB7"/>
    <w:rsid w:val="002A0603"/>
    <w:rsid w:val="002A116C"/>
    <w:rsid w:val="002D1EC6"/>
    <w:rsid w:val="002D2CDB"/>
    <w:rsid w:val="002E1755"/>
    <w:rsid w:val="00326FE9"/>
    <w:rsid w:val="00351312"/>
    <w:rsid w:val="00383C6C"/>
    <w:rsid w:val="003C0300"/>
    <w:rsid w:val="0040114E"/>
    <w:rsid w:val="0041246F"/>
    <w:rsid w:val="004148F1"/>
    <w:rsid w:val="004341BA"/>
    <w:rsid w:val="00447B79"/>
    <w:rsid w:val="00454354"/>
    <w:rsid w:val="0049493E"/>
    <w:rsid w:val="004B1771"/>
    <w:rsid w:val="004E4C61"/>
    <w:rsid w:val="005203BF"/>
    <w:rsid w:val="005658CC"/>
    <w:rsid w:val="00571C7C"/>
    <w:rsid w:val="005D0A5D"/>
    <w:rsid w:val="00632AA1"/>
    <w:rsid w:val="00636FCE"/>
    <w:rsid w:val="00655733"/>
    <w:rsid w:val="00676036"/>
    <w:rsid w:val="0068537C"/>
    <w:rsid w:val="006A7738"/>
    <w:rsid w:val="006B0390"/>
    <w:rsid w:val="006C5D8E"/>
    <w:rsid w:val="006D5286"/>
    <w:rsid w:val="007272AC"/>
    <w:rsid w:val="00747490"/>
    <w:rsid w:val="0078244C"/>
    <w:rsid w:val="007A48AF"/>
    <w:rsid w:val="007F593B"/>
    <w:rsid w:val="00824186"/>
    <w:rsid w:val="00834F36"/>
    <w:rsid w:val="00862DDF"/>
    <w:rsid w:val="00885AAC"/>
    <w:rsid w:val="00885D9D"/>
    <w:rsid w:val="00892A17"/>
    <w:rsid w:val="008D5C54"/>
    <w:rsid w:val="008E64C8"/>
    <w:rsid w:val="009031E4"/>
    <w:rsid w:val="009546E3"/>
    <w:rsid w:val="009709E4"/>
    <w:rsid w:val="009D5207"/>
    <w:rsid w:val="009E7530"/>
    <w:rsid w:val="00A373E0"/>
    <w:rsid w:val="00A63E68"/>
    <w:rsid w:val="00AA1F41"/>
    <w:rsid w:val="00B01BA6"/>
    <w:rsid w:val="00B35116"/>
    <w:rsid w:val="00B52188"/>
    <w:rsid w:val="00B64B88"/>
    <w:rsid w:val="00BA1A06"/>
    <w:rsid w:val="00C05204"/>
    <w:rsid w:val="00C31CDC"/>
    <w:rsid w:val="00C8118D"/>
    <w:rsid w:val="00CB52B4"/>
    <w:rsid w:val="00CF32F9"/>
    <w:rsid w:val="00D32EC7"/>
    <w:rsid w:val="00D44C19"/>
    <w:rsid w:val="00D47011"/>
    <w:rsid w:val="00DF6115"/>
    <w:rsid w:val="00E17E52"/>
    <w:rsid w:val="00E62FE0"/>
    <w:rsid w:val="00E82472"/>
    <w:rsid w:val="00E855BA"/>
    <w:rsid w:val="00E873DA"/>
    <w:rsid w:val="00ED7591"/>
    <w:rsid w:val="00EE75B0"/>
    <w:rsid w:val="00EF2E91"/>
    <w:rsid w:val="00F122C1"/>
    <w:rsid w:val="00F3698D"/>
    <w:rsid w:val="00F47CB8"/>
    <w:rsid w:val="00F51E69"/>
    <w:rsid w:val="00F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15186B-158F-4D00-BC3F-86B71FE1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26FE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26FE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ody Text"/>
    <w:basedOn w:val="a"/>
    <w:link w:val="a4"/>
    <w:rsid w:val="009031E4"/>
    <w:pPr>
      <w:spacing w:after="240" w:line="560" w:lineRule="exact"/>
      <w:jc w:val="center"/>
    </w:pPr>
    <w:rPr>
      <w:rFonts w:ascii="Times New Roman" w:eastAsia="華康粗圓體" w:hAnsi="Times New Roman" w:cs="Times New Roman"/>
      <w:sz w:val="32"/>
      <w:szCs w:val="20"/>
      <w:lang w:val="x-none" w:eastAsia="x-none"/>
    </w:rPr>
  </w:style>
  <w:style w:type="character" w:customStyle="1" w:styleId="a4">
    <w:name w:val="本文 字元"/>
    <w:basedOn w:val="a0"/>
    <w:link w:val="a3"/>
    <w:rsid w:val="009031E4"/>
    <w:rPr>
      <w:rFonts w:ascii="Times New Roman" w:eastAsia="華康粗圓體" w:hAnsi="Times New Roman" w:cs="Times New Roman"/>
      <w:sz w:val="32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031E4"/>
    <w:pPr>
      <w:ind w:leftChars="200" w:left="480"/>
    </w:pPr>
  </w:style>
  <w:style w:type="table" w:customStyle="1" w:styleId="11">
    <w:name w:val="表格格線1"/>
    <w:basedOn w:val="a1"/>
    <w:next w:val="a6"/>
    <w:uiPriority w:val="59"/>
    <w:rsid w:val="00520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20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26FE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2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26FE9"/>
    <w:rPr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326FE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326FE9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326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26FE9"/>
    <w:rPr>
      <w:rFonts w:asciiTheme="majorHAnsi" w:eastAsiaTheme="majorEastAsia" w:hAnsiTheme="majorHAnsi" w:cstheme="majorBidi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6FE9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326FE9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26FE9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326FE9"/>
    <w:rPr>
      <w:rFonts w:ascii="Arial" w:eastAsia="新細明體" w:hAnsi="Arial" w:cs="Arial"/>
      <w:vanish/>
      <w:kern w:val="0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326FE9"/>
    <w:rPr>
      <w:color w:val="0000FF"/>
      <w:u w:val="single"/>
    </w:rPr>
  </w:style>
  <w:style w:type="paragraph" w:styleId="af0">
    <w:name w:val="Body Text Indent"/>
    <w:basedOn w:val="a"/>
    <w:link w:val="af1"/>
    <w:uiPriority w:val="99"/>
    <w:unhideWhenUsed/>
    <w:rsid w:val="00326FE9"/>
    <w:pPr>
      <w:spacing w:after="120"/>
      <w:ind w:leftChars="200" w:left="480"/>
    </w:pPr>
  </w:style>
  <w:style w:type="character" w:customStyle="1" w:styleId="af1">
    <w:name w:val="本文縮排 字元"/>
    <w:basedOn w:val="a0"/>
    <w:link w:val="af0"/>
    <w:uiPriority w:val="99"/>
    <w:rsid w:val="00326FE9"/>
  </w:style>
  <w:style w:type="paragraph" w:customStyle="1" w:styleId="2">
    <w:name w:val="內文2"/>
    <w:basedOn w:val="a"/>
    <w:qFormat/>
    <w:rsid w:val="00326FE9"/>
    <w:pPr>
      <w:spacing w:line="440" w:lineRule="exact"/>
      <w:ind w:leftChars="202" w:left="566" w:firstLineChars="202" w:firstLine="56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sid w:val="00326FE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26FE9"/>
  </w:style>
  <w:style w:type="character" w:customStyle="1" w:styleId="af4">
    <w:name w:val="註解文字 字元"/>
    <w:basedOn w:val="a0"/>
    <w:link w:val="af3"/>
    <w:uiPriority w:val="99"/>
    <w:semiHidden/>
    <w:rsid w:val="00326FE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26FE9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326FE9"/>
    <w:rPr>
      <w:b/>
      <w:bCs/>
    </w:rPr>
  </w:style>
  <w:style w:type="table" w:customStyle="1" w:styleId="20">
    <w:name w:val="表格格線2"/>
    <w:basedOn w:val="a1"/>
    <w:next w:val="a6"/>
    <w:uiPriority w:val="59"/>
    <w:rsid w:val="00326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6"/>
    <w:uiPriority w:val="59"/>
    <w:rsid w:val="00326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1"/>
    <w:next w:val="a6"/>
    <w:uiPriority w:val="59"/>
    <w:rsid w:val="00326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格格線5"/>
    <w:basedOn w:val="a1"/>
    <w:next w:val="a6"/>
    <w:uiPriority w:val="59"/>
    <w:rsid w:val="00892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6F702-A865-4490-80C7-EC2FC6A4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Hsu</cp:lastModifiedBy>
  <cp:revision>6</cp:revision>
  <cp:lastPrinted>2017-04-10T04:02:00Z</cp:lastPrinted>
  <dcterms:created xsi:type="dcterms:W3CDTF">2017-04-06T08:30:00Z</dcterms:created>
  <dcterms:modified xsi:type="dcterms:W3CDTF">2017-04-10T08:35:00Z</dcterms:modified>
</cp:coreProperties>
</file>